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39" w:rsidRPr="000F7275" w:rsidRDefault="0072005F">
      <w:pPr>
        <w:keepNext/>
        <w:keepLines/>
        <w:tabs>
          <w:tab w:val="left" w:leader="dot" w:pos="5590"/>
        </w:tabs>
        <w:spacing w:after="0"/>
        <w:rPr>
          <w:rFonts w:ascii="Arial" w:eastAsia="Arial" w:hAnsi="Arial" w:cs="Arial"/>
          <w:b/>
        </w:rPr>
      </w:pPr>
      <w:r w:rsidRPr="000F7275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Zał. 2</w:t>
      </w:r>
    </w:p>
    <w:p w:rsidR="00520B39" w:rsidRPr="000F7275" w:rsidRDefault="00520B39">
      <w:pPr>
        <w:keepNext/>
        <w:keepLines/>
        <w:tabs>
          <w:tab w:val="left" w:leader="dot" w:pos="5590"/>
        </w:tabs>
        <w:spacing w:after="0"/>
        <w:rPr>
          <w:rFonts w:ascii="Arial" w:eastAsia="Arial" w:hAnsi="Arial" w:cs="Arial"/>
          <w:b/>
        </w:rPr>
      </w:pPr>
    </w:p>
    <w:p w:rsidR="00520B39" w:rsidRPr="000F7275" w:rsidRDefault="0072005F">
      <w:pPr>
        <w:keepNext/>
        <w:keepLines/>
        <w:tabs>
          <w:tab w:val="left" w:leader="dot" w:pos="5590"/>
        </w:tabs>
        <w:spacing w:after="0"/>
        <w:jc w:val="center"/>
        <w:rPr>
          <w:rFonts w:ascii="Arial" w:eastAsia="Arial" w:hAnsi="Arial" w:cs="Arial"/>
          <w:b/>
        </w:rPr>
      </w:pPr>
      <w:r w:rsidRPr="000F7275">
        <w:rPr>
          <w:rFonts w:ascii="Arial" w:eastAsia="Arial" w:hAnsi="Arial" w:cs="Arial"/>
          <w:b/>
        </w:rPr>
        <w:t>UMOWA NR …………/2021 ( WZÓR)</w:t>
      </w:r>
    </w:p>
    <w:p w:rsidR="00520B39" w:rsidRPr="000F7275" w:rsidRDefault="00520B39">
      <w:pPr>
        <w:keepNext/>
        <w:keepLines/>
        <w:tabs>
          <w:tab w:val="left" w:leader="dot" w:pos="5590"/>
        </w:tabs>
        <w:spacing w:after="0"/>
        <w:rPr>
          <w:rFonts w:ascii="Arial" w:eastAsia="Arial" w:hAnsi="Arial" w:cs="Arial"/>
          <w:b/>
        </w:rPr>
      </w:pPr>
    </w:p>
    <w:p w:rsidR="00520B39" w:rsidRPr="000F7275" w:rsidRDefault="0072005F">
      <w:pPr>
        <w:spacing w:after="0" w:line="240" w:lineRule="auto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dnia ……….r. w Gliwicach, zawarto umowę pomiędzy: </w:t>
      </w:r>
      <w:r w:rsidRPr="000F7275">
        <w:rPr>
          <w:rFonts w:ascii="Arial" w:eastAsia="Arial" w:hAnsi="Arial" w:cs="Arial"/>
          <w:b/>
          <w:color w:val="000000"/>
        </w:rPr>
        <w:t>Muzeum w Gliwicach</w:t>
      </w:r>
      <w:r w:rsidRPr="000F7275">
        <w:rPr>
          <w:rFonts w:ascii="Arial" w:eastAsia="Arial" w:hAnsi="Arial" w:cs="Arial"/>
          <w:color w:val="000000"/>
        </w:rPr>
        <w:t>, z siedzibą w Gliwicach, ul. Dolnych Wałów 8a</w:t>
      </w:r>
      <w:r w:rsidR="00A66682">
        <w:rPr>
          <w:rFonts w:ascii="Arial" w:eastAsia="Arial" w:hAnsi="Arial" w:cs="Arial"/>
          <w:color w:val="000000"/>
        </w:rPr>
        <w:t>,</w:t>
      </w:r>
    </w:p>
    <w:p w:rsidR="00520B39" w:rsidRPr="000F7275" w:rsidRDefault="0072005F">
      <w:pPr>
        <w:spacing w:after="0" w:line="240" w:lineRule="auto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reprezentowanym przez:</w:t>
      </w:r>
    </w:p>
    <w:p w:rsidR="00520B39" w:rsidRPr="000F7275" w:rsidRDefault="007200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Beatę Badurę-Witułę </w:t>
      </w:r>
      <w:r w:rsidRPr="000F7275">
        <w:rPr>
          <w:rFonts w:ascii="Arial" w:eastAsia="Arial" w:hAnsi="Arial" w:cs="Arial"/>
          <w:color w:val="000000"/>
        </w:rPr>
        <w:tab/>
        <w:t xml:space="preserve"> – Z-ca Dyrektora Muzeum </w:t>
      </w:r>
    </w:p>
    <w:p w:rsidR="00520B39" w:rsidRPr="000F7275" w:rsidRDefault="0072005F">
      <w:pPr>
        <w:spacing w:after="0" w:line="240" w:lineRule="auto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zwanym dalej </w:t>
      </w:r>
      <w:r w:rsidRPr="000F7275">
        <w:rPr>
          <w:rFonts w:ascii="Arial" w:eastAsia="Arial" w:hAnsi="Arial" w:cs="Arial"/>
          <w:b/>
          <w:color w:val="000000"/>
        </w:rPr>
        <w:t>Zamawiającym</w:t>
      </w:r>
    </w:p>
    <w:p w:rsidR="00520B39" w:rsidRPr="000F7275" w:rsidRDefault="00520B39">
      <w:pPr>
        <w:spacing w:after="0"/>
        <w:rPr>
          <w:rFonts w:ascii="Arial" w:eastAsia="Arial" w:hAnsi="Arial" w:cs="Arial"/>
        </w:rPr>
      </w:pPr>
    </w:p>
    <w:p w:rsidR="00520B39" w:rsidRPr="000F7275" w:rsidRDefault="0072005F">
      <w:pPr>
        <w:spacing w:after="0"/>
        <w:ind w:left="360" w:hanging="360"/>
        <w:rPr>
          <w:rFonts w:ascii="Arial" w:eastAsia="Arial" w:hAnsi="Arial" w:cs="Arial"/>
        </w:rPr>
      </w:pPr>
      <w:r w:rsidRPr="000F7275">
        <w:rPr>
          <w:rFonts w:ascii="Arial" w:eastAsia="Arial" w:hAnsi="Arial" w:cs="Arial"/>
        </w:rPr>
        <w:t>a</w:t>
      </w:r>
    </w:p>
    <w:p w:rsidR="00520B39" w:rsidRPr="000F7275" w:rsidRDefault="0072005F">
      <w:pPr>
        <w:spacing w:after="0"/>
        <w:ind w:left="360" w:hanging="360"/>
        <w:rPr>
          <w:rFonts w:ascii="Arial" w:eastAsia="Arial" w:hAnsi="Arial" w:cs="Arial"/>
        </w:rPr>
      </w:pPr>
      <w:r w:rsidRPr="000F7275">
        <w:rPr>
          <w:rFonts w:ascii="Arial" w:eastAsia="Arial" w:hAnsi="Arial" w:cs="Arial"/>
        </w:rPr>
        <w:t>…………………………………………………………………………….</w:t>
      </w:r>
    </w:p>
    <w:p w:rsidR="00520B39" w:rsidRPr="000F7275" w:rsidRDefault="0072005F">
      <w:pPr>
        <w:spacing w:after="0"/>
        <w:ind w:left="360" w:hanging="360"/>
        <w:rPr>
          <w:rFonts w:ascii="Arial" w:eastAsia="Arial" w:hAnsi="Arial" w:cs="Arial"/>
        </w:rPr>
      </w:pPr>
      <w:r w:rsidRPr="000F7275">
        <w:rPr>
          <w:rFonts w:ascii="Arial" w:eastAsia="Arial" w:hAnsi="Arial" w:cs="Arial"/>
        </w:rPr>
        <w:t xml:space="preserve">…………………………………………………………………………….  </w:t>
      </w:r>
    </w:p>
    <w:p w:rsidR="00520B39" w:rsidRPr="000F7275" w:rsidRDefault="0072005F">
      <w:pPr>
        <w:tabs>
          <w:tab w:val="left" w:leader="dot" w:pos="5822"/>
        </w:tabs>
        <w:spacing w:after="0"/>
        <w:rPr>
          <w:rFonts w:ascii="Arial" w:eastAsia="Arial" w:hAnsi="Arial" w:cs="Arial"/>
        </w:rPr>
      </w:pPr>
      <w:r w:rsidRPr="000F7275">
        <w:rPr>
          <w:rFonts w:ascii="Arial" w:eastAsia="Arial" w:hAnsi="Arial" w:cs="Arial"/>
        </w:rPr>
        <w:t>z siedzibą w</w:t>
      </w:r>
      <w:r w:rsidRPr="000F7275">
        <w:rPr>
          <w:rFonts w:ascii="Arial" w:eastAsia="Arial" w:hAnsi="Arial" w:cs="Arial"/>
        </w:rPr>
        <w:tab/>
        <w:t>, wpisaną do rejestru</w:t>
      </w:r>
    </w:p>
    <w:p w:rsidR="00520B39" w:rsidRPr="000F7275" w:rsidRDefault="0072005F">
      <w:pPr>
        <w:tabs>
          <w:tab w:val="left" w:leader="dot" w:pos="979"/>
        </w:tabs>
        <w:spacing w:after="0"/>
        <w:ind w:left="360" w:hanging="360"/>
        <w:rPr>
          <w:rFonts w:ascii="Arial" w:eastAsia="Arial" w:hAnsi="Arial" w:cs="Arial"/>
        </w:rPr>
      </w:pPr>
      <w:r w:rsidRPr="000F7275">
        <w:rPr>
          <w:rFonts w:ascii="Arial" w:eastAsia="Arial" w:hAnsi="Arial" w:cs="Arial"/>
        </w:rPr>
        <w:t xml:space="preserve">(NIP: </w:t>
      </w:r>
      <w:r w:rsidRPr="000F7275">
        <w:rPr>
          <w:rFonts w:ascii="Arial" w:eastAsia="Arial" w:hAnsi="Arial" w:cs="Arial"/>
        </w:rPr>
        <w:tab/>
        <w:t>), reprezentowaną przez:</w:t>
      </w:r>
    </w:p>
    <w:p w:rsidR="00520B39" w:rsidRPr="000F7275" w:rsidRDefault="00520B39">
      <w:pPr>
        <w:tabs>
          <w:tab w:val="left" w:leader="dot" w:pos="979"/>
        </w:tabs>
        <w:spacing w:after="0"/>
        <w:ind w:left="360" w:hanging="360"/>
        <w:rPr>
          <w:rFonts w:ascii="Arial" w:eastAsia="Arial" w:hAnsi="Arial" w:cs="Arial"/>
        </w:rPr>
      </w:pPr>
    </w:p>
    <w:p w:rsidR="00520B39" w:rsidRPr="000F7275" w:rsidRDefault="0072005F">
      <w:pPr>
        <w:tabs>
          <w:tab w:val="left" w:leader="dot" w:pos="979"/>
        </w:tabs>
        <w:spacing w:after="0"/>
        <w:ind w:left="360" w:hanging="360"/>
        <w:rPr>
          <w:rFonts w:ascii="Arial" w:eastAsia="Arial" w:hAnsi="Arial" w:cs="Arial"/>
        </w:rPr>
      </w:pPr>
      <w:r w:rsidRPr="000F7275"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:rsidR="00520B39" w:rsidRPr="000F7275" w:rsidRDefault="0072005F">
      <w:pPr>
        <w:tabs>
          <w:tab w:val="left" w:leader="dot" w:pos="979"/>
        </w:tabs>
        <w:spacing w:after="0"/>
        <w:ind w:left="360" w:hanging="360"/>
        <w:rPr>
          <w:rFonts w:ascii="Arial" w:eastAsia="Arial" w:hAnsi="Arial" w:cs="Arial"/>
        </w:rPr>
      </w:pPr>
      <w:r w:rsidRPr="000F7275">
        <w:rPr>
          <w:rFonts w:ascii="Arial" w:eastAsia="Arial" w:hAnsi="Arial" w:cs="Arial"/>
        </w:rPr>
        <w:t xml:space="preserve">zwaną w treści umowy </w:t>
      </w:r>
      <w:r w:rsidR="00A9263C" w:rsidRPr="000F7275">
        <w:rPr>
          <w:rFonts w:ascii="Arial" w:eastAsia="Arial" w:hAnsi="Arial" w:cs="Arial"/>
          <w:b/>
        </w:rPr>
        <w:t>Wykonawcą</w:t>
      </w:r>
    </w:p>
    <w:p w:rsidR="00520B39" w:rsidRPr="000F7275" w:rsidRDefault="00520B39">
      <w:pPr>
        <w:tabs>
          <w:tab w:val="left" w:leader="dot" w:pos="979"/>
        </w:tabs>
        <w:spacing w:after="0"/>
        <w:ind w:left="360" w:hanging="360"/>
        <w:rPr>
          <w:rFonts w:ascii="Arial" w:eastAsia="Arial" w:hAnsi="Arial" w:cs="Arial"/>
        </w:rPr>
      </w:pPr>
    </w:p>
    <w:p w:rsidR="00520B39" w:rsidRPr="000F7275" w:rsidRDefault="00520B39">
      <w:pPr>
        <w:tabs>
          <w:tab w:val="left" w:leader="dot" w:pos="979"/>
        </w:tabs>
        <w:spacing w:after="0"/>
        <w:ind w:left="360" w:hanging="360"/>
        <w:rPr>
          <w:rFonts w:ascii="Arial" w:eastAsia="Arial" w:hAnsi="Arial" w:cs="Arial"/>
        </w:rPr>
      </w:pPr>
    </w:p>
    <w:p w:rsidR="00520B39" w:rsidRPr="000F7275" w:rsidRDefault="0072005F">
      <w:pPr>
        <w:spacing w:after="120" w:line="240" w:lineRule="auto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wyniku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przeprowadzonego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postępowania</w:t>
      </w:r>
      <w:r w:rsidRPr="000F7275">
        <w:rPr>
          <w:rFonts w:ascii="Arial" w:eastAsia="Arial" w:hAnsi="Arial" w:cs="Arial"/>
          <w:color w:val="000000"/>
          <w:spacing w:val="10"/>
        </w:rPr>
        <w:t xml:space="preserve"> o udzielenie zamówienia publicznego w trybie podstawowym – wariant I (bez negocjacji) na podstawie </w:t>
      </w:r>
      <w:r w:rsidRPr="000F7275">
        <w:rPr>
          <w:rFonts w:ascii="Arial" w:eastAsia="Arial" w:hAnsi="Arial" w:cs="Arial"/>
          <w:color w:val="000000"/>
        </w:rPr>
        <w:t xml:space="preserve">art. 275-296 ustawy z dnia 11 września 2019 r. </w:t>
      </w:r>
      <w:r w:rsidRPr="000F7275">
        <w:rPr>
          <w:rFonts w:ascii="Arial" w:eastAsia="Arial" w:hAnsi="Arial" w:cs="Arial"/>
          <w:color w:val="000000"/>
          <w:spacing w:val="10"/>
        </w:rPr>
        <w:t xml:space="preserve">Prawo zamówień publicznych </w:t>
      </w:r>
      <w:r w:rsidRPr="000F7275">
        <w:rPr>
          <w:rFonts w:ascii="Arial" w:eastAsia="Arial" w:hAnsi="Arial" w:cs="Arial"/>
          <w:color w:val="000000"/>
        </w:rPr>
        <w:t>(</w:t>
      </w:r>
      <w:r w:rsidRPr="000F7275">
        <w:rPr>
          <w:rFonts w:ascii="Arial" w:eastAsia="Arial" w:hAnsi="Arial" w:cs="Arial"/>
          <w:color w:val="000000"/>
          <w:shd w:val="clear" w:color="auto" w:fill="FFFFFF"/>
        </w:rPr>
        <w:t xml:space="preserve">Dz.U. z 2019 r., poz.2019 z późn. zm.) 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10"/>
        </w:rPr>
        <w:t xml:space="preserve">oraz wyboru oferty Wykonawcy </w:t>
      </w:r>
      <w:r w:rsidRPr="000F7275">
        <w:rPr>
          <w:rFonts w:ascii="Arial" w:eastAsia="Arial" w:hAnsi="Arial" w:cs="Arial"/>
          <w:color w:val="000000"/>
          <w:spacing w:val="-2"/>
        </w:rPr>
        <w:t>została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zawarta</w:t>
      </w:r>
      <w:r w:rsidRPr="000F7275">
        <w:rPr>
          <w:rFonts w:ascii="Arial" w:eastAsia="Arial" w:hAnsi="Arial" w:cs="Arial"/>
          <w:color w:val="000000"/>
          <w:spacing w:val="6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umowa</w:t>
      </w:r>
      <w:r w:rsidRPr="000F7275">
        <w:rPr>
          <w:rFonts w:ascii="Arial" w:eastAsia="Arial" w:hAnsi="Arial" w:cs="Arial"/>
          <w:color w:val="000000"/>
          <w:spacing w:val="61"/>
        </w:rPr>
        <w:t xml:space="preserve"> </w:t>
      </w:r>
      <w:r w:rsidRPr="000F7275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  <w:spacing w:val="69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następującej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 xml:space="preserve">treści: </w:t>
      </w:r>
    </w:p>
    <w:p w:rsidR="00520B39" w:rsidRPr="000F7275" w:rsidRDefault="0072005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 </w:t>
      </w:r>
    </w:p>
    <w:p w:rsidR="00520B39" w:rsidRPr="000F7275" w:rsidRDefault="0072005F">
      <w:pPr>
        <w:tabs>
          <w:tab w:val="right" w:pos="1980"/>
        </w:tabs>
        <w:spacing w:after="120" w:line="240" w:lineRule="auto"/>
        <w:ind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1</w:t>
      </w:r>
    </w:p>
    <w:p w:rsidR="00520B39" w:rsidRPr="000F7275" w:rsidRDefault="0072005F">
      <w:pPr>
        <w:tabs>
          <w:tab w:val="right" w:pos="1980"/>
        </w:tabs>
        <w:spacing w:after="120" w:line="240" w:lineRule="auto"/>
        <w:ind w:right="40"/>
        <w:jc w:val="center"/>
        <w:rPr>
          <w:rFonts w:ascii="Arial" w:eastAsia="Arial" w:hAnsi="Arial" w:cs="Arial"/>
          <w:b/>
          <w:color w:val="000000"/>
          <w:spacing w:val="-2"/>
        </w:rPr>
      </w:pPr>
      <w:r w:rsidRPr="000F7275">
        <w:rPr>
          <w:rFonts w:ascii="Arial" w:eastAsia="Arial" w:hAnsi="Arial" w:cs="Arial"/>
          <w:b/>
          <w:color w:val="000000"/>
          <w:spacing w:val="2"/>
        </w:rPr>
        <w:t>Przedmiot u</w:t>
      </w:r>
      <w:r w:rsidRPr="000F7275">
        <w:rPr>
          <w:rFonts w:ascii="Arial" w:eastAsia="Arial" w:hAnsi="Arial" w:cs="Arial"/>
          <w:b/>
          <w:color w:val="000000"/>
          <w:spacing w:val="-2"/>
        </w:rPr>
        <w:t>mowy</w:t>
      </w:r>
    </w:p>
    <w:p w:rsidR="00520B39" w:rsidRPr="000F7275" w:rsidRDefault="002917B5" w:rsidP="002917B5">
      <w:pPr>
        <w:keepNext/>
        <w:tabs>
          <w:tab w:val="left" w:pos="360"/>
          <w:tab w:val="left" w:pos="464"/>
          <w:tab w:val="right" w:pos="1980"/>
        </w:tabs>
        <w:spacing w:after="120" w:line="240" w:lineRule="auto"/>
        <w:ind w:left="360"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 xml:space="preserve">1. </w:t>
      </w:r>
      <w:r w:rsidR="0072005F" w:rsidRPr="000F7275">
        <w:rPr>
          <w:rFonts w:ascii="Arial" w:eastAsia="Arial" w:hAnsi="Arial" w:cs="Arial"/>
          <w:color w:val="000000"/>
          <w:spacing w:val="-2"/>
        </w:rPr>
        <w:t>Zamawiający</w:t>
      </w:r>
      <w:r w:rsidR="0072005F"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zleca,</w:t>
      </w:r>
      <w:r w:rsidR="0072005F"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a</w:t>
      </w:r>
      <w:r w:rsidR="0072005F" w:rsidRPr="000F7275">
        <w:rPr>
          <w:rFonts w:ascii="Arial" w:eastAsia="Arial" w:hAnsi="Arial" w:cs="Arial"/>
          <w:color w:val="000000"/>
          <w:spacing w:val="60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zobowiązuje się do</w:t>
      </w:r>
      <w:r w:rsidR="0072005F" w:rsidRPr="000F7275">
        <w:rPr>
          <w:rFonts w:ascii="Arial" w:eastAsia="Arial" w:hAnsi="Arial" w:cs="Arial"/>
          <w:color w:val="000000"/>
          <w:spacing w:val="5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wykonania</w:t>
      </w:r>
      <w:r w:rsidR="0072005F"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zadania pn.:</w:t>
      </w:r>
    </w:p>
    <w:p w:rsidR="00520B39" w:rsidRPr="000F7275" w:rsidRDefault="00DB3D53">
      <w:pPr>
        <w:keepNext/>
        <w:tabs>
          <w:tab w:val="left" w:pos="360"/>
          <w:tab w:val="left" w:pos="464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„</w:t>
      </w:r>
      <w:r w:rsidR="0072005F" w:rsidRPr="000F7275">
        <w:rPr>
          <w:rFonts w:ascii="Arial" w:eastAsia="Arial" w:hAnsi="Arial" w:cs="Arial"/>
          <w:b/>
          <w:color w:val="000000"/>
        </w:rPr>
        <w:t>Opracowanie dokumentacji projektowej</w:t>
      </w:r>
      <w:r w:rsidR="00B66B79">
        <w:rPr>
          <w:rFonts w:ascii="Arial" w:eastAsia="Arial" w:hAnsi="Arial" w:cs="Arial"/>
          <w:b/>
          <w:color w:val="000000"/>
        </w:rPr>
        <w:t xml:space="preserve"> wykonawczej</w:t>
      </w:r>
      <w:r w:rsidR="0072005F" w:rsidRPr="000F7275">
        <w:rPr>
          <w:rFonts w:ascii="Arial" w:eastAsia="Arial" w:hAnsi="Arial" w:cs="Arial"/>
          <w:b/>
          <w:color w:val="000000"/>
        </w:rPr>
        <w:t xml:space="preserve"> modernizacji zabytkowego </w:t>
      </w:r>
      <w:r w:rsidR="00B66B79">
        <w:rPr>
          <w:rFonts w:ascii="Arial" w:eastAsia="Arial" w:hAnsi="Arial" w:cs="Arial"/>
          <w:b/>
          <w:color w:val="000000"/>
        </w:rPr>
        <w:t xml:space="preserve">kompleksu urbanistycznego </w:t>
      </w:r>
      <w:r w:rsidR="0072005F" w:rsidRPr="000F7275">
        <w:rPr>
          <w:rFonts w:ascii="Arial" w:eastAsia="Arial" w:hAnsi="Arial" w:cs="Arial"/>
          <w:b/>
          <w:color w:val="000000"/>
        </w:rPr>
        <w:t>Radiostacja Gliwice wraz z opracowaniem projektu wystawy stałej</w:t>
      </w:r>
      <w:r w:rsidR="00B66B79">
        <w:rPr>
          <w:rFonts w:ascii="Arial" w:eastAsia="Arial" w:hAnsi="Arial" w:cs="Arial"/>
          <w:b/>
          <w:color w:val="000000"/>
        </w:rPr>
        <w:t xml:space="preserve"> muzealnej</w:t>
      </w:r>
      <w:r w:rsidR="0072005F" w:rsidRPr="000F7275">
        <w:rPr>
          <w:rFonts w:ascii="Arial" w:eastAsia="Arial" w:hAnsi="Arial" w:cs="Arial"/>
          <w:b/>
          <w:color w:val="000000"/>
        </w:rPr>
        <w:t xml:space="preserve"> w tym</w:t>
      </w:r>
      <w:r w:rsidR="00B66B79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komple</w:t>
      </w:r>
      <w:r w:rsidR="00371866">
        <w:rPr>
          <w:rFonts w:ascii="Arial" w:eastAsia="Arial" w:hAnsi="Arial" w:cs="Arial"/>
          <w:b/>
          <w:color w:val="000000"/>
        </w:rPr>
        <w:t xml:space="preserve">ksie </w:t>
      </w:r>
      <w:r w:rsidR="00B66B79">
        <w:rPr>
          <w:rFonts w:ascii="Arial" w:eastAsia="Arial" w:hAnsi="Arial" w:cs="Arial"/>
          <w:b/>
          <w:color w:val="000000"/>
        </w:rPr>
        <w:t>urbanistycznym</w:t>
      </w:r>
      <w:r>
        <w:rPr>
          <w:rFonts w:ascii="Arial" w:eastAsia="Arial" w:hAnsi="Arial" w:cs="Arial"/>
          <w:b/>
          <w:color w:val="000000"/>
        </w:rPr>
        <w:t>”</w:t>
      </w:r>
      <w:r w:rsidR="0072005F" w:rsidRPr="000F7275">
        <w:rPr>
          <w:rFonts w:ascii="Arial" w:eastAsia="Arial" w:hAnsi="Arial" w:cs="Arial"/>
          <w:b/>
          <w:color w:val="000000"/>
        </w:rPr>
        <w:t>.</w:t>
      </w:r>
    </w:p>
    <w:p w:rsidR="00520B39" w:rsidRPr="000F7275" w:rsidRDefault="002917B5" w:rsidP="002917B5">
      <w:pPr>
        <w:tabs>
          <w:tab w:val="left" w:pos="360"/>
          <w:tab w:val="left" w:pos="426"/>
          <w:tab w:val="right" w:pos="1980"/>
        </w:tabs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2. </w:t>
      </w:r>
      <w:r w:rsidR="0072005F" w:rsidRPr="000F7275">
        <w:rPr>
          <w:rFonts w:ascii="Arial" w:eastAsia="Arial" w:hAnsi="Arial" w:cs="Arial"/>
          <w:color w:val="000000"/>
        </w:rPr>
        <w:t xml:space="preserve">W ramach ww. zadania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zobowiązuje się do:</w:t>
      </w:r>
    </w:p>
    <w:p w:rsidR="00520B39" w:rsidRPr="000F7275" w:rsidRDefault="002917B5" w:rsidP="002917B5">
      <w:pPr>
        <w:tabs>
          <w:tab w:val="left" w:pos="360"/>
          <w:tab w:val="left" w:pos="824"/>
          <w:tab w:val="right" w:pos="1980"/>
        </w:tabs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 xml:space="preserve">a) </w:t>
      </w:r>
      <w:r w:rsidR="0072005F" w:rsidRPr="000F7275">
        <w:rPr>
          <w:rFonts w:ascii="Arial" w:eastAsia="Arial" w:hAnsi="Arial" w:cs="Arial"/>
          <w:color w:val="000000"/>
          <w:spacing w:val="-2"/>
        </w:rPr>
        <w:t>wykonania</w:t>
      </w:r>
      <w:r w:rsidR="0072005F"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dokumentacji</w:t>
      </w:r>
      <w:r w:rsidR="00F6284A"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 formie i ilości wskazanej w § 3 ust. 1 niniejszej umowy,</w:t>
      </w:r>
      <w:r w:rsidR="0090383B">
        <w:rPr>
          <w:rFonts w:ascii="Arial" w:eastAsia="Arial" w:hAnsi="Arial" w:cs="Arial"/>
          <w:color w:val="000000"/>
        </w:rPr>
        <w:t xml:space="preserve"> w tym</w:t>
      </w:r>
      <w:r w:rsidR="009234C4">
        <w:rPr>
          <w:rFonts w:ascii="Arial" w:eastAsia="Arial" w:hAnsi="Arial" w:cs="Arial"/>
          <w:color w:val="000000"/>
        </w:rPr>
        <w:t xml:space="preserve"> do realizacji</w:t>
      </w:r>
      <w:r w:rsidR="0090383B">
        <w:rPr>
          <w:rFonts w:ascii="Arial" w:eastAsia="Arial" w:hAnsi="Arial" w:cs="Arial"/>
          <w:color w:val="000000"/>
        </w:rPr>
        <w:t xml:space="preserve"> pra</w:t>
      </w:r>
      <w:r w:rsidR="009234C4">
        <w:rPr>
          <w:rFonts w:ascii="Arial" w:eastAsia="Arial" w:hAnsi="Arial" w:cs="Arial"/>
          <w:color w:val="000000"/>
        </w:rPr>
        <w:t xml:space="preserve">c </w:t>
      </w:r>
      <w:r w:rsidR="0090383B">
        <w:rPr>
          <w:rFonts w:ascii="Arial" w:eastAsia="Arial" w:hAnsi="Arial" w:cs="Arial"/>
          <w:color w:val="000000"/>
        </w:rPr>
        <w:t>niezbędnych do jej wykonania</w:t>
      </w:r>
      <w:r w:rsidR="00A66682">
        <w:rPr>
          <w:rFonts w:ascii="Arial" w:eastAsia="Arial" w:hAnsi="Arial" w:cs="Arial"/>
          <w:color w:val="000000"/>
        </w:rPr>
        <w:t>,</w:t>
      </w:r>
    </w:p>
    <w:p w:rsidR="00520B39" w:rsidRPr="000F7275" w:rsidRDefault="002917B5" w:rsidP="002917B5">
      <w:pPr>
        <w:tabs>
          <w:tab w:val="left" w:pos="360"/>
          <w:tab w:val="left" w:pos="824"/>
          <w:tab w:val="right" w:pos="1980"/>
        </w:tabs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b) </w:t>
      </w:r>
      <w:r w:rsidR="0072005F" w:rsidRPr="000F7275">
        <w:rPr>
          <w:rFonts w:ascii="Arial" w:eastAsia="Arial" w:hAnsi="Arial" w:cs="Arial"/>
          <w:color w:val="000000"/>
        </w:rPr>
        <w:t>uzyskani</w:t>
      </w:r>
      <w:r w:rsidR="00A9263C" w:rsidRPr="000F7275">
        <w:rPr>
          <w:rFonts w:ascii="Arial" w:eastAsia="Arial" w:hAnsi="Arial" w:cs="Arial"/>
          <w:color w:val="000000"/>
        </w:rPr>
        <w:t>a</w:t>
      </w:r>
      <w:r w:rsidR="0072005F" w:rsidRPr="000F7275">
        <w:rPr>
          <w:rFonts w:ascii="Arial" w:eastAsia="Arial" w:hAnsi="Arial" w:cs="Arial"/>
          <w:color w:val="000000"/>
        </w:rPr>
        <w:t xml:space="preserve"> wszystkich wymaganych prawem </w:t>
      </w:r>
      <w:r w:rsidR="00A9263C" w:rsidRPr="000F7275">
        <w:rPr>
          <w:rFonts w:ascii="Arial" w:eastAsia="Arial" w:hAnsi="Arial" w:cs="Arial"/>
          <w:color w:val="000000"/>
        </w:rPr>
        <w:t xml:space="preserve">zgód, </w:t>
      </w:r>
      <w:r w:rsidR="00C67165">
        <w:rPr>
          <w:rFonts w:ascii="Arial" w:eastAsia="Arial" w:hAnsi="Arial" w:cs="Arial"/>
          <w:color w:val="000000"/>
        </w:rPr>
        <w:t>opinii</w:t>
      </w:r>
      <w:r w:rsidR="007C3D98">
        <w:rPr>
          <w:rFonts w:ascii="Arial" w:eastAsia="Arial" w:hAnsi="Arial" w:cs="Arial"/>
          <w:color w:val="000000"/>
        </w:rPr>
        <w:t>,</w:t>
      </w:r>
      <w:r w:rsidR="00C6716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uzgodnień,</w:t>
      </w:r>
      <w:r w:rsidR="00A9263C" w:rsidRPr="000F7275">
        <w:rPr>
          <w:rFonts w:ascii="Arial" w:eastAsia="Arial" w:hAnsi="Arial" w:cs="Arial"/>
          <w:color w:val="000000"/>
        </w:rPr>
        <w:t xml:space="preserve"> zezwoleń</w:t>
      </w:r>
      <w:r w:rsidR="00C67165">
        <w:rPr>
          <w:rFonts w:ascii="Arial" w:eastAsia="Arial" w:hAnsi="Arial" w:cs="Arial"/>
          <w:color w:val="000000"/>
        </w:rPr>
        <w:t>, decyzji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A9263C" w:rsidRPr="000F7275">
        <w:rPr>
          <w:rFonts w:ascii="Arial" w:eastAsia="Arial" w:hAnsi="Arial" w:cs="Arial"/>
          <w:color w:val="000000"/>
        </w:rPr>
        <w:t xml:space="preserve">w tym ostatecznej </w:t>
      </w:r>
      <w:r w:rsidR="0072005F" w:rsidRPr="000F7275">
        <w:rPr>
          <w:rFonts w:ascii="Arial" w:eastAsia="Arial" w:hAnsi="Arial" w:cs="Arial"/>
          <w:color w:val="000000"/>
        </w:rPr>
        <w:t xml:space="preserve">decyzji o </w:t>
      </w:r>
      <w:r w:rsidR="0072005F" w:rsidRPr="000F7275">
        <w:rPr>
          <w:rFonts w:ascii="Arial" w:eastAsia="Arial" w:hAnsi="Arial" w:cs="Arial"/>
          <w:color w:val="000000"/>
          <w:spacing w:val="-2"/>
        </w:rPr>
        <w:t>pozwoleniu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na</w:t>
      </w:r>
      <w:r w:rsidR="0072005F"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budowę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72005F">
      <w:pPr>
        <w:tabs>
          <w:tab w:val="left" w:pos="360"/>
          <w:tab w:val="left" w:pos="824"/>
          <w:tab w:val="right" w:pos="1980"/>
        </w:tabs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c) pełnienia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nadzorów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autorskich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realizacji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robót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budowlanych oraz montażu wystawy stałej przez cały okres ich trwania.</w:t>
      </w:r>
    </w:p>
    <w:p w:rsidR="00520B39" w:rsidRPr="000F7275" w:rsidRDefault="0072005F" w:rsidP="0072005F">
      <w:pPr>
        <w:tabs>
          <w:tab w:val="left" w:pos="360"/>
          <w:tab w:val="left" w:pos="426"/>
          <w:tab w:val="right" w:pos="1980"/>
        </w:tabs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3. Przedmiot umowy, o którym mowa w ust. 2, został szczegółowo określony w Specyfikacji Istotnych Warunków Zamówienia i „Opisie przedmiotu zamówienia” stanowiącymi integralną część umowy – załącznik nr 1 do niniejszej umowy.</w:t>
      </w:r>
    </w:p>
    <w:p w:rsidR="00520B39" w:rsidRDefault="0072005F" w:rsidP="0072005F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4. </w:t>
      </w:r>
      <w:r w:rsidR="007E50D2">
        <w:rPr>
          <w:rFonts w:ascii="Arial" w:eastAsia="Arial" w:hAnsi="Arial" w:cs="Arial"/>
          <w:color w:val="000000"/>
        </w:rPr>
        <w:t>Realizacja przedmiotu</w:t>
      </w:r>
      <w:r w:rsidRPr="000F7275">
        <w:rPr>
          <w:rFonts w:ascii="Arial" w:eastAsia="Arial" w:hAnsi="Arial" w:cs="Arial"/>
          <w:color w:val="000000"/>
        </w:rPr>
        <w:t xml:space="preserve"> umowy</w:t>
      </w:r>
      <w:r w:rsidR="00A9263C" w:rsidRPr="000F7275">
        <w:rPr>
          <w:rFonts w:ascii="Arial" w:eastAsia="Arial" w:hAnsi="Arial" w:cs="Arial"/>
          <w:color w:val="000000"/>
        </w:rPr>
        <w:t xml:space="preserve"> podzielon</w:t>
      </w:r>
      <w:r w:rsidR="007E50D2">
        <w:rPr>
          <w:rFonts w:ascii="Arial" w:eastAsia="Arial" w:hAnsi="Arial" w:cs="Arial"/>
          <w:color w:val="000000"/>
        </w:rPr>
        <w:t>a</w:t>
      </w:r>
      <w:r w:rsidR="00A9263C" w:rsidRPr="000F7275">
        <w:rPr>
          <w:rFonts w:ascii="Arial" w:eastAsia="Arial" w:hAnsi="Arial" w:cs="Arial"/>
          <w:color w:val="000000"/>
        </w:rPr>
        <w:t xml:space="preserve"> jest</w:t>
      </w:r>
      <w:r w:rsidRPr="000F7275">
        <w:rPr>
          <w:rFonts w:ascii="Arial" w:eastAsia="Arial" w:hAnsi="Arial" w:cs="Arial"/>
          <w:color w:val="000000"/>
        </w:rPr>
        <w:t xml:space="preserve"> na </w:t>
      </w:r>
      <w:r w:rsidR="0023598D">
        <w:rPr>
          <w:rFonts w:ascii="Arial" w:eastAsia="Arial" w:hAnsi="Arial" w:cs="Arial"/>
          <w:color w:val="000000"/>
        </w:rPr>
        <w:t>etapy</w:t>
      </w:r>
      <w:r w:rsidR="007E50D2">
        <w:rPr>
          <w:rFonts w:ascii="Arial" w:eastAsia="Arial" w:hAnsi="Arial" w:cs="Arial"/>
          <w:color w:val="000000"/>
        </w:rPr>
        <w:t xml:space="preserve">, </w:t>
      </w:r>
      <w:r w:rsidR="00A9263C"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</w:rPr>
        <w:t>wraz z określeniem kosztów i terminów</w:t>
      </w:r>
      <w:r w:rsidR="007E50D2">
        <w:rPr>
          <w:rFonts w:ascii="Arial" w:eastAsia="Arial" w:hAnsi="Arial" w:cs="Arial"/>
          <w:color w:val="000000"/>
        </w:rPr>
        <w:t xml:space="preserve"> ich</w:t>
      </w:r>
      <w:r w:rsidRPr="000F7275">
        <w:rPr>
          <w:rFonts w:ascii="Arial" w:eastAsia="Arial" w:hAnsi="Arial" w:cs="Arial"/>
          <w:color w:val="000000"/>
        </w:rPr>
        <w:t xml:space="preserve"> realizacji</w:t>
      </w:r>
      <w:r w:rsidR="007E50D2">
        <w:rPr>
          <w:rFonts w:ascii="Arial" w:eastAsia="Arial" w:hAnsi="Arial" w:cs="Arial"/>
          <w:color w:val="000000"/>
        </w:rPr>
        <w:t>,</w:t>
      </w:r>
      <w:r w:rsidRPr="000F7275">
        <w:rPr>
          <w:rFonts w:ascii="Arial" w:eastAsia="Arial" w:hAnsi="Arial" w:cs="Arial"/>
          <w:color w:val="000000"/>
        </w:rPr>
        <w:t xml:space="preserve"> w harmonogramie terminowo – rzeczowo-finansowym, stanowiącym załącznik nr 2 do niniejszej umowy.</w:t>
      </w:r>
    </w:p>
    <w:p w:rsidR="00CD42D4" w:rsidRDefault="00CD42D4" w:rsidP="0072005F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 zakres przedmiotu umowy wchodzą również prace wyraźnie w niej nie wskazane, lecz które okazać mogą się niezbędne do</w:t>
      </w:r>
      <w:r w:rsidR="007C3D98">
        <w:rPr>
          <w:rFonts w:ascii="Arial" w:eastAsia="Arial" w:hAnsi="Arial" w:cs="Arial"/>
          <w:color w:val="000000"/>
        </w:rPr>
        <w:t xml:space="preserve"> należytego</w:t>
      </w:r>
      <w:r>
        <w:rPr>
          <w:rFonts w:ascii="Arial" w:eastAsia="Arial" w:hAnsi="Arial" w:cs="Arial"/>
          <w:color w:val="000000"/>
        </w:rPr>
        <w:t xml:space="preserve"> wykonania umowy</w:t>
      </w:r>
      <w:r w:rsidR="007C3D98">
        <w:rPr>
          <w:rFonts w:ascii="Arial" w:eastAsia="Arial" w:hAnsi="Arial" w:cs="Arial"/>
          <w:color w:val="000000"/>
        </w:rPr>
        <w:t>.</w:t>
      </w:r>
    </w:p>
    <w:p w:rsidR="00FB0A35" w:rsidRPr="000F7275" w:rsidRDefault="00FB0A35" w:rsidP="0072005F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both"/>
        <w:rPr>
          <w:rFonts w:ascii="Arial" w:eastAsia="Arial" w:hAnsi="Arial" w:cs="Arial"/>
          <w:color w:val="000000"/>
        </w:rPr>
      </w:pPr>
    </w:p>
    <w:p w:rsidR="002917B5" w:rsidRPr="000F7275" w:rsidRDefault="002917B5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</w:p>
    <w:p w:rsidR="0072005F" w:rsidRPr="000F7275" w:rsidRDefault="0072005F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</w:p>
    <w:p w:rsidR="0046194C" w:rsidRPr="000F7275" w:rsidRDefault="0046194C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</w:p>
    <w:p w:rsidR="0072005F" w:rsidRPr="000F7275" w:rsidRDefault="0072005F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</w:p>
    <w:p w:rsidR="00520B39" w:rsidRPr="000F7275" w:rsidRDefault="0072005F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2</w:t>
      </w:r>
    </w:p>
    <w:p w:rsidR="00520B39" w:rsidRPr="000F7275" w:rsidRDefault="0072005F">
      <w:pPr>
        <w:tabs>
          <w:tab w:val="left" w:pos="360"/>
          <w:tab w:val="left" w:pos="426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  <w:spacing w:val="-2"/>
        </w:rPr>
      </w:pPr>
      <w:r w:rsidRPr="000F7275">
        <w:rPr>
          <w:rFonts w:ascii="Arial" w:eastAsia="Arial" w:hAnsi="Arial" w:cs="Arial"/>
          <w:b/>
          <w:color w:val="000000"/>
          <w:spacing w:val="2"/>
        </w:rPr>
        <w:t xml:space="preserve">Obowiązki </w:t>
      </w:r>
      <w:r w:rsidRPr="000F7275">
        <w:rPr>
          <w:rFonts w:ascii="Arial" w:eastAsia="Arial" w:hAnsi="Arial" w:cs="Arial"/>
          <w:b/>
          <w:color w:val="000000"/>
          <w:spacing w:val="-2"/>
        </w:rPr>
        <w:t>stron</w:t>
      </w:r>
    </w:p>
    <w:p w:rsidR="00520B39" w:rsidRPr="000F7275" w:rsidRDefault="0072005F" w:rsidP="0072005F">
      <w:pPr>
        <w:keepNext/>
        <w:tabs>
          <w:tab w:val="right" w:pos="1980"/>
        </w:tabs>
        <w:spacing w:after="120" w:line="240" w:lineRule="auto"/>
        <w:ind w:left="357"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1. Zamawiający</w:t>
      </w:r>
      <w:r w:rsidRPr="000F7275">
        <w:rPr>
          <w:rFonts w:ascii="Arial" w:eastAsia="Arial" w:hAnsi="Arial" w:cs="Arial"/>
          <w:color w:val="000000"/>
          <w:spacing w:val="4"/>
        </w:rPr>
        <w:t xml:space="preserve"> jest zobowiązany do:</w:t>
      </w:r>
    </w:p>
    <w:p w:rsidR="00520B39" w:rsidRPr="000F7275" w:rsidRDefault="0072005F" w:rsidP="00185308">
      <w:pPr>
        <w:pStyle w:val="Akapitzlist"/>
        <w:numPr>
          <w:ilvl w:val="0"/>
          <w:numId w:val="4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4"/>
        </w:rPr>
        <w:t xml:space="preserve">współpracy z </w:t>
      </w:r>
      <w:r w:rsidR="00A9263C" w:rsidRPr="000F7275">
        <w:rPr>
          <w:rFonts w:ascii="Arial" w:eastAsia="Arial" w:hAnsi="Arial" w:cs="Arial"/>
          <w:color w:val="000000"/>
          <w:spacing w:val="4"/>
        </w:rPr>
        <w:t>Wykonawcą</w:t>
      </w:r>
      <w:r w:rsidRPr="000F7275">
        <w:rPr>
          <w:rFonts w:ascii="Arial" w:eastAsia="Arial" w:hAnsi="Arial" w:cs="Arial"/>
          <w:color w:val="000000"/>
          <w:spacing w:val="4"/>
        </w:rPr>
        <w:t xml:space="preserve"> w celu należytego wykonania przedmiotu umowy,</w:t>
      </w:r>
    </w:p>
    <w:p w:rsidR="00520B39" w:rsidRPr="000F7275" w:rsidRDefault="00A9263C" w:rsidP="00185308">
      <w:pPr>
        <w:pStyle w:val="Akapitzlist"/>
        <w:numPr>
          <w:ilvl w:val="0"/>
          <w:numId w:val="4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4"/>
        </w:rPr>
        <w:t>przekazywania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4"/>
        </w:rPr>
        <w:t>Wykonawcy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 wsz</w:t>
      </w:r>
      <w:r w:rsidR="0046194C" w:rsidRPr="000F7275">
        <w:rPr>
          <w:rFonts w:ascii="Arial" w:eastAsia="Arial" w:hAnsi="Arial" w:cs="Arial"/>
          <w:color w:val="000000"/>
          <w:spacing w:val="4"/>
        </w:rPr>
        <w:t>ystkich</w:t>
      </w:r>
      <w:r w:rsidRPr="000F7275">
        <w:rPr>
          <w:rFonts w:ascii="Arial" w:eastAsia="Arial" w:hAnsi="Arial" w:cs="Arial"/>
          <w:color w:val="000000"/>
          <w:spacing w:val="4"/>
        </w:rPr>
        <w:t xml:space="preserve"> posiadanych 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informacji oraz materiałów niezbędnych do wykonania </w:t>
      </w:r>
      <w:r w:rsidRPr="000F7275">
        <w:rPr>
          <w:rFonts w:ascii="Arial" w:eastAsia="Arial" w:hAnsi="Arial" w:cs="Arial"/>
          <w:color w:val="000000"/>
          <w:spacing w:val="4"/>
        </w:rPr>
        <w:t>przedmiotu umowy</w:t>
      </w:r>
      <w:r w:rsidR="0072005F" w:rsidRPr="000F7275">
        <w:rPr>
          <w:rFonts w:ascii="Arial" w:eastAsia="Arial" w:hAnsi="Arial" w:cs="Arial"/>
          <w:color w:val="000000"/>
          <w:spacing w:val="4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4"/>
        </w:numPr>
        <w:tabs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4"/>
        </w:rPr>
        <w:t>zapłaty wynagrodzenia</w:t>
      </w:r>
      <w:r w:rsidR="00CD02C4" w:rsidRPr="000F7275">
        <w:rPr>
          <w:rFonts w:ascii="Arial" w:eastAsia="Arial" w:hAnsi="Arial" w:cs="Arial"/>
          <w:color w:val="000000"/>
          <w:spacing w:val="4"/>
        </w:rPr>
        <w:t xml:space="preserve"> należnego Wykonawcy</w:t>
      </w:r>
      <w:r w:rsidRPr="000F7275">
        <w:rPr>
          <w:rFonts w:ascii="Arial" w:eastAsia="Arial" w:hAnsi="Arial" w:cs="Arial"/>
          <w:color w:val="000000"/>
          <w:spacing w:val="4"/>
        </w:rPr>
        <w:t xml:space="preserve"> z tytułu prawidłowego wykonania przedmiotu umowy, na warunkach i w terminach określonych w </w:t>
      </w:r>
      <w:r w:rsidRPr="000F7275">
        <w:rPr>
          <w:rFonts w:ascii="Arial" w:eastAsia="Arial" w:hAnsi="Arial" w:cs="Arial"/>
          <w:color w:val="000000"/>
        </w:rPr>
        <w:t>§ 5 i § 6 niniejszej umowy,</w:t>
      </w:r>
    </w:p>
    <w:p w:rsidR="009234C4" w:rsidRDefault="00CD02C4" w:rsidP="009234C4">
      <w:pPr>
        <w:pStyle w:val="Akapitzlist"/>
        <w:numPr>
          <w:ilvl w:val="0"/>
          <w:numId w:val="4"/>
        </w:numPr>
        <w:tabs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  <w:spacing w:val="4"/>
        </w:rPr>
      </w:pPr>
      <w:r w:rsidRPr="000F7275">
        <w:rPr>
          <w:rFonts w:ascii="Arial" w:eastAsia="Arial" w:hAnsi="Arial" w:cs="Arial"/>
          <w:color w:val="000000"/>
          <w:spacing w:val="4"/>
        </w:rPr>
        <w:t>udzielenia</w:t>
      </w:r>
      <w:r w:rsidR="0072005F" w:rsidRPr="000F7275">
        <w:rPr>
          <w:rFonts w:ascii="Arial" w:eastAsia="Arial" w:hAnsi="Arial" w:cs="Arial"/>
          <w:color w:val="000000"/>
          <w:spacing w:val="4"/>
        </w:rPr>
        <w:t>, na pisemny wniosek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4"/>
        </w:rPr>
        <w:t>Wykonawcy</w:t>
      </w:r>
      <w:r w:rsidR="0072005F" w:rsidRPr="000F7275">
        <w:rPr>
          <w:rFonts w:ascii="Arial" w:eastAsia="Arial" w:hAnsi="Arial" w:cs="Arial"/>
          <w:color w:val="000000"/>
          <w:spacing w:val="4"/>
        </w:rPr>
        <w:t>, pełnomocnictw</w:t>
      </w:r>
      <w:r w:rsidR="007C3D98">
        <w:rPr>
          <w:rFonts w:ascii="Arial" w:eastAsia="Arial" w:hAnsi="Arial" w:cs="Arial"/>
          <w:color w:val="000000"/>
          <w:spacing w:val="4"/>
        </w:rPr>
        <w:t xml:space="preserve"> niezbędnych do wykonania przedmiotu umowy;</w:t>
      </w:r>
    </w:p>
    <w:p w:rsidR="00520B39" w:rsidRPr="000F7275" w:rsidRDefault="00A36851" w:rsidP="0072005F">
      <w:pPr>
        <w:tabs>
          <w:tab w:val="right" w:pos="1980"/>
        </w:tabs>
        <w:spacing w:after="120" w:line="240" w:lineRule="auto"/>
        <w:ind w:left="360"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2.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zobowiązuje się wykonać umowę</w:t>
      </w:r>
      <w:r w:rsidRPr="000F7275">
        <w:rPr>
          <w:rFonts w:ascii="Arial" w:eastAsia="Arial" w:hAnsi="Arial" w:cs="Arial"/>
          <w:color w:val="000000"/>
        </w:rPr>
        <w:t xml:space="preserve"> kompleksowo,</w:t>
      </w:r>
      <w:r w:rsidR="007C3D98">
        <w:rPr>
          <w:rFonts w:ascii="Arial" w:eastAsia="Arial" w:hAnsi="Arial" w:cs="Arial"/>
          <w:color w:val="000000"/>
        </w:rPr>
        <w:t xml:space="preserve"> terminowo,</w:t>
      </w:r>
      <w:r w:rsidR="0072005F" w:rsidRPr="000F7275">
        <w:rPr>
          <w:rFonts w:ascii="Arial" w:eastAsia="Arial" w:hAnsi="Arial" w:cs="Arial"/>
          <w:color w:val="000000"/>
        </w:rPr>
        <w:t xml:space="preserve"> z zachowaniem staranności wymaganej od wyspecjalizowane</w:t>
      </w:r>
      <w:r w:rsidR="002A1B82" w:rsidRPr="000F7275">
        <w:rPr>
          <w:rFonts w:ascii="Arial" w:eastAsia="Arial" w:hAnsi="Arial" w:cs="Arial"/>
          <w:color w:val="000000"/>
        </w:rPr>
        <w:t>go przedsiębiorcy zawodowo wykonującego prace takie</w:t>
      </w:r>
      <w:r w:rsidR="0072005F" w:rsidRPr="000F7275">
        <w:rPr>
          <w:rFonts w:ascii="Arial" w:eastAsia="Arial" w:hAnsi="Arial" w:cs="Arial"/>
          <w:color w:val="000000"/>
        </w:rPr>
        <w:t>,</w:t>
      </w:r>
      <w:r w:rsidR="002A1B82" w:rsidRPr="000F7275">
        <w:rPr>
          <w:rFonts w:ascii="Arial" w:eastAsia="Arial" w:hAnsi="Arial" w:cs="Arial"/>
          <w:color w:val="000000"/>
        </w:rPr>
        <w:t xml:space="preserve"> jak stanowiące przedmiot niniejszej umowy, </w:t>
      </w:r>
      <w:r w:rsidR="0072005F" w:rsidRPr="000F7275">
        <w:rPr>
          <w:rFonts w:ascii="Arial" w:eastAsia="Arial" w:hAnsi="Arial" w:cs="Arial"/>
          <w:color w:val="000000"/>
        </w:rPr>
        <w:t xml:space="preserve"> a w szczególności zobowiązuje się do:</w:t>
      </w:r>
    </w:p>
    <w:p w:rsidR="00520B39" w:rsidRPr="000F7275" w:rsidRDefault="0072005F" w:rsidP="0072005F">
      <w:pPr>
        <w:tabs>
          <w:tab w:val="left" w:pos="824"/>
          <w:tab w:val="right" w:pos="1980"/>
        </w:tabs>
        <w:spacing w:after="120" w:line="240" w:lineRule="auto"/>
        <w:ind w:left="540"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a)  opracowania dokumentacji zgodnie z:</w:t>
      </w:r>
    </w:p>
    <w:p w:rsidR="000F7275" w:rsidRPr="007C3D98" w:rsidRDefault="0072005F" w:rsidP="007C3D98">
      <w:pPr>
        <w:pStyle w:val="Akapitzlist"/>
        <w:numPr>
          <w:ilvl w:val="0"/>
          <w:numId w:val="28"/>
        </w:numPr>
        <w:tabs>
          <w:tab w:val="left" w:pos="284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postanowieniami</w:t>
      </w:r>
      <w:r w:rsidR="0090383B">
        <w:rPr>
          <w:rFonts w:ascii="Arial" w:eastAsia="Arial" w:hAnsi="Arial" w:cs="Arial"/>
          <w:color w:val="000000"/>
        </w:rPr>
        <w:t xml:space="preserve"> niniejszej</w:t>
      </w:r>
      <w:r w:rsidRPr="000F7275">
        <w:rPr>
          <w:rFonts w:ascii="Arial" w:eastAsia="Arial" w:hAnsi="Arial" w:cs="Arial"/>
          <w:color w:val="000000"/>
        </w:rPr>
        <w:t xml:space="preserve"> umowy,</w:t>
      </w:r>
      <w:r w:rsidR="0090383B">
        <w:rPr>
          <w:rFonts w:ascii="Arial" w:eastAsia="Arial" w:hAnsi="Arial" w:cs="Arial"/>
          <w:color w:val="000000"/>
        </w:rPr>
        <w:t xml:space="preserve"> ofertą Wykonawcy,</w:t>
      </w:r>
      <w:r w:rsidRPr="000F7275">
        <w:rPr>
          <w:rFonts w:ascii="Arial" w:eastAsia="Arial" w:hAnsi="Arial" w:cs="Arial"/>
          <w:color w:val="000000"/>
        </w:rPr>
        <w:t xml:space="preserve"> Specyfikacją Istotnych </w:t>
      </w:r>
      <w:r w:rsidR="0090383B">
        <w:rPr>
          <w:rFonts w:ascii="Arial" w:eastAsia="Arial" w:hAnsi="Arial" w:cs="Arial"/>
          <w:color w:val="000000"/>
        </w:rPr>
        <w:t xml:space="preserve">     </w:t>
      </w:r>
      <w:r w:rsidRPr="007C3D98">
        <w:rPr>
          <w:rFonts w:ascii="Arial" w:hAnsi="Arial" w:cs="Arial"/>
        </w:rPr>
        <w:t xml:space="preserve">Warunków </w:t>
      </w:r>
      <w:r w:rsidR="0090383B" w:rsidRPr="007C3D98">
        <w:rPr>
          <w:rFonts w:ascii="Arial" w:hAnsi="Arial" w:cs="Arial"/>
        </w:rPr>
        <w:t xml:space="preserve"> </w:t>
      </w:r>
      <w:r w:rsidRPr="007C3D98">
        <w:rPr>
          <w:rFonts w:ascii="Arial" w:hAnsi="Arial" w:cs="Arial"/>
        </w:rPr>
        <w:t>Zamówienia i „Opisem przedmiotu zamówienia”,</w:t>
      </w:r>
    </w:p>
    <w:p w:rsidR="00520B39" w:rsidRPr="0090383B" w:rsidRDefault="0090383B" w:rsidP="0090383B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90383B">
        <w:rPr>
          <w:rFonts w:ascii="Arial" w:hAnsi="Arial" w:cs="Arial"/>
        </w:rPr>
        <w:t>z</w:t>
      </w:r>
      <w:r w:rsidR="0072005F" w:rsidRPr="0090383B">
        <w:rPr>
          <w:rFonts w:ascii="Arial" w:hAnsi="Arial" w:cs="Arial"/>
        </w:rPr>
        <w:t xml:space="preserve">asadami </w:t>
      </w:r>
      <w:r w:rsidRPr="0090383B">
        <w:rPr>
          <w:rFonts w:ascii="Arial" w:hAnsi="Arial" w:cs="Arial"/>
        </w:rPr>
        <w:t xml:space="preserve">sztuki i </w:t>
      </w:r>
      <w:r w:rsidR="0072005F" w:rsidRPr="0090383B">
        <w:rPr>
          <w:rFonts w:ascii="Arial" w:hAnsi="Arial" w:cs="Arial"/>
        </w:rPr>
        <w:t>współczesnej wiedzy technicznej, obowiązującymi normami i przepisami prawa, w tym</w:t>
      </w:r>
      <w:r w:rsidRPr="0090383B">
        <w:rPr>
          <w:rFonts w:ascii="Arial" w:hAnsi="Arial" w:cs="Arial"/>
        </w:rPr>
        <w:t xml:space="preserve"> </w:t>
      </w:r>
      <w:r w:rsidR="0072005F" w:rsidRPr="0090383B">
        <w:rPr>
          <w:rFonts w:ascii="Arial" w:hAnsi="Arial" w:cs="Arial"/>
        </w:rPr>
        <w:t xml:space="preserve">z ustawą Prawo Budowlane i obowiązującymi aktami wykonawczymi do </w:t>
      </w:r>
      <w:r w:rsidRPr="0090383B">
        <w:rPr>
          <w:rFonts w:ascii="Arial" w:hAnsi="Arial" w:cs="Arial"/>
        </w:rPr>
        <w:t xml:space="preserve">tej </w:t>
      </w:r>
      <w:r w:rsidR="0072005F" w:rsidRPr="0090383B">
        <w:rPr>
          <w:rFonts w:ascii="Arial" w:hAnsi="Arial" w:cs="Arial"/>
        </w:rPr>
        <w:t>ustawy,</w:t>
      </w:r>
      <w:r w:rsidRPr="0090383B">
        <w:rPr>
          <w:rFonts w:ascii="Arial" w:hAnsi="Arial" w:cs="Arial"/>
        </w:rPr>
        <w:t xml:space="preserve"> w tym z aktami prawnymi szczegółowo opisanymi w „Opisie Przedmiotu Zamówienia</w:t>
      </w:r>
      <w:r>
        <w:rPr>
          <w:rFonts w:ascii="Arial" w:hAnsi="Arial" w:cs="Arial"/>
        </w:rPr>
        <w:t>”</w:t>
      </w:r>
    </w:p>
    <w:p w:rsidR="00520B39" w:rsidRPr="0090383B" w:rsidRDefault="0072005F" w:rsidP="0090383B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90383B">
        <w:rPr>
          <w:rFonts w:ascii="Arial" w:hAnsi="Arial" w:cs="Arial"/>
        </w:rPr>
        <w:t>z przepisami dotyczącymi bezpieczeństwa i ochrony zdrowia</w:t>
      </w:r>
      <w:r w:rsidR="007C3D98">
        <w:rPr>
          <w:rFonts w:ascii="Arial" w:hAnsi="Arial" w:cs="Arial"/>
        </w:rPr>
        <w:t>, ochrony przeciwpożarowej</w:t>
      </w:r>
      <w:r w:rsidRPr="0090383B">
        <w:rPr>
          <w:rFonts w:ascii="Arial" w:hAnsi="Arial" w:cs="Arial"/>
        </w:rPr>
        <w:t xml:space="preserve"> oraz ochrony środowiska,</w:t>
      </w:r>
    </w:p>
    <w:p w:rsidR="00520B39" w:rsidRPr="0090383B" w:rsidRDefault="0072005F" w:rsidP="0090383B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90383B">
        <w:rPr>
          <w:rFonts w:ascii="Arial" w:hAnsi="Arial" w:cs="Arial"/>
        </w:rPr>
        <w:t xml:space="preserve">z ustawą Prawo zamówień publicznych i obowiązującymi aktami wykonawczymi do </w:t>
      </w:r>
      <w:r w:rsidR="007C3D98">
        <w:rPr>
          <w:rFonts w:ascii="Arial" w:hAnsi="Arial" w:cs="Arial"/>
        </w:rPr>
        <w:t xml:space="preserve">tej </w:t>
      </w:r>
      <w:r w:rsidRPr="0090383B">
        <w:rPr>
          <w:rFonts w:ascii="Arial" w:hAnsi="Arial" w:cs="Arial"/>
        </w:rPr>
        <w:t>ustawy, które będą gwarantować bezpośrednie jej użycie w procedurze udzielenia zamówienia publicznego na wykonanie projektowanego zadania,</w:t>
      </w:r>
    </w:p>
    <w:p w:rsidR="00520B39" w:rsidRPr="007002A7" w:rsidRDefault="0072005F" w:rsidP="007002A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90383B">
        <w:rPr>
          <w:rFonts w:ascii="Arial" w:hAnsi="Arial" w:cs="Arial"/>
        </w:rPr>
        <w:t xml:space="preserve">z Polskimi Normami </w:t>
      </w:r>
      <w:r w:rsidR="0090383B">
        <w:rPr>
          <w:rFonts w:ascii="Arial" w:hAnsi="Arial" w:cs="Arial"/>
        </w:rPr>
        <w:t>lub</w:t>
      </w:r>
      <w:r w:rsidRPr="0090383B">
        <w:rPr>
          <w:rFonts w:ascii="Arial" w:hAnsi="Arial" w:cs="Arial"/>
        </w:rPr>
        <w:t xml:space="preserve"> Eurokodami – w zakresie co najmniej konstrukcji obiekt</w:t>
      </w:r>
      <w:r w:rsidR="007C3D98">
        <w:rPr>
          <w:rFonts w:ascii="Arial" w:hAnsi="Arial" w:cs="Arial"/>
        </w:rPr>
        <w:t>ów</w:t>
      </w:r>
      <w:r w:rsidR="00A66682">
        <w:rPr>
          <w:rFonts w:ascii="Arial" w:hAnsi="Arial" w:cs="Arial"/>
        </w:rPr>
        <w:t>,</w:t>
      </w:r>
      <w:r w:rsidRPr="0090383B">
        <w:rPr>
          <w:rFonts w:ascii="Arial" w:hAnsi="Arial" w:cs="Arial"/>
        </w:rPr>
        <w:t xml:space="preserve"> nie </w:t>
      </w:r>
      <w:r w:rsidRPr="007002A7">
        <w:rPr>
          <w:rFonts w:ascii="Arial" w:hAnsi="Arial" w:cs="Arial"/>
        </w:rPr>
        <w:t>dopuszcza się jednoczesnego stosowania Polskich Norm i Eurokodów – pełen zakres prac projektowych winien opierać się tylko na jednej wybranej z ww. podstaw projektowania,</w:t>
      </w:r>
    </w:p>
    <w:p w:rsidR="00520B39" w:rsidRPr="00C67165" w:rsidRDefault="0072005F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C67165">
        <w:rPr>
          <w:rFonts w:ascii="Arial" w:eastAsia="Arial" w:hAnsi="Arial" w:cs="Arial"/>
          <w:color w:val="000000"/>
          <w:spacing w:val="-2"/>
        </w:rPr>
        <w:t>wykonania</w:t>
      </w:r>
      <w:r w:rsidRPr="00C67165">
        <w:rPr>
          <w:rFonts w:ascii="Arial" w:eastAsia="Arial" w:hAnsi="Arial" w:cs="Arial"/>
          <w:color w:val="000000"/>
          <w:spacing w:val="31"/>
        </w:rPr>
        <w:t xml:space="preserve"> </w:t>
      </w:r>
      <w:r w:rsidRPr="00C67165">
        <w:rPr>
          <w:rFonts w:ascii="Arial" w:eastAsia="Arial" w:hAnsi="Arial" w:cs="Arial"/>
          <w:color w:val="000000"/>
          <w:spacing w:val="-2"/>
        </w:rPr>
        <w:t>opracowań</w:t>
      </w:r>
      <w:r w:rsidRPr="00C67165">
        <w:rPr>
          <w:rFonts w:ascii="Arial" w:eastAsia="Arial" w:hAnsi="Arial" w:cs="Arial"/>
          <w:color w:val="000000"/>
          <w:spacing w:val="31"/>
        </w:rPr>
        <w:t xml:space="preserve"> </w:t>
      </w:r>
      <w:r w:rsidRPr="00C67165">
        <w:rPr>
          <w:rFonts w:ascii="Arial" w:eastAsia="Arial" w:hAnsi="Arial" w:cs="Arial"/>
          <w:color w:val="000000"/>
          <w:spacing w:val="-2"/>
        </w:rPr>
        <w:t>wstępnych</w:t>
      </w:r>
      <w:r w:rsidR="0090383B" w:rsidRPr="00C67165">
        <w:rPr>
          <w:rFonts w:ascii="Arial" w:eastAsia="Arial" w:hAnsi="Arial" w:cs="Arial"/>
          <w:color w:val="000000"/>
          <w:spacing w:val="-2"/>
        </w:rPr>
        <w:t>,</w:t>
      </w:r>
      <w:r w:rsidRPr="00C67165">
        <w:rPr>
          <w:rFonts w:ascii="Arial" w:eastAsia="Arial" w:hAnsi="Arial" w:cs="Arial"/>
          <w:color w:val="000000"/>
          <w:spacing w:val="31"/>
        </w:rPr>
        <w:t xml:space="preserve"> </w:t>
      </w:r>
      <w:r w:rsidRPr="00C67165">
        <w:rPr>
          <w:rFonts w:ascii="Arial" w:eastAsia="Arial" w:hAnsi="Arial" w:cs="Arial"/>
          <w:color w:val="000000"/>
          <w:spacing w:val="-2"/>
        </w:rPr>
        <w:t>niezbędnych</w:t>
      </w:r>
      <w:r w:rsidRPr="00C67165">
        <w:rPr>
          <w:rFonts w:ascii="Arial" w:eastAsia="Arial" w:hAnsi="Arial" w:cs="Arial"/>
          <w:color w:val="000000"/>
          <w:spacing w:val="31"/>
        </w:rPr>
        <w:t xml:space="preserve"> </w:t>
      </w:r>
      <w:r w:rsidRPr="00C67165">
        <w:rPr>
          <w:rFonts w:ascii="Arial" w:eastAsia="Arial" w:hAnsi="Arial" w:cs="Arial"/>
          <w:color w:val="000000"/>
        </w:rPr>
        <w:t>do</w:t>
      </w:r>
      <w:r w:rsidRPr="00C67165">
        <w:rPr>
          <w:rFonts w:ascii="Arial" w:eastAsia="Arial" w:hAnsi="Arial" w:cs="Arial"/>
          <w:color w:val="000000"/>
          <w:spacing w:val="26"/>
        </w:rPr>
        <w:t xml:space="preserve"> </w:t>
      </w:r>
      <w:r w:rsidRPr="00C67165">
        <w:rPr>
          <w:rFonts w:ascii="Arial" w:eastAsia="Arial" w:hAnsi="Arial" w:cs="Arial"/>
          <w:color w:val="000000"/>
          <w:spacing w:val="-1"/>
        </w:rPr>
        <w:t>celów</w:t>
      </w:r>
      <w:r w:rsidRPr="00C67165">
        <w:rPr>
          <w:rFonts w:ascii="Arial" w:eastAsia="Arial" w:hAnsi="Arial" w:cs="Arial"/>
          <w:color w:val="000000"/>
          <w:spacing w:val="31"/>
        </w:rPr>
        <w:t xml:space="preserve"> </w:t>
      </w:r>
      <w:r w:rsidRPr="00C67165">
        <w:rPr>
          <w:rFonts w:ascii="Arial" w:eastAsia="Arial" w:hAnsi="Arial" w:cs="Arial"/>
          <w:color w:val="000000"/>
          <w:spacing w:val="-2"/>
        </w:rPr>
        <w:t>projektowych:</w:t>
      </w:r>
      <w:r w:rsidRPr="00C67165">
        <w:rPr>
          <w:rFonts w:ascii="Arial" w:eastAsia="Arial" w:hAnsi="Arial" w:cs="Arial"/>
          <w:color w:val="000000"/>
          <w:spacing w:val="30"/>
        </w:rPr>
        <w:t xml:space="preserve"> </w:t>
      </w:r>
      <w:r w:rsidRPr="00B60787">
        <w:rPr>
          <w:rFonts w:ascii="Arial" w:eastAsia="Arial" w:hAnsi="Arial" w:cs="Arial"/>
          <w:color w:val="000000"/>
          <w:spacing w:val="-2"/>
        </w:rPr>
        <w:t>inwentaryzacj</w:t>
      </w:r>
      <w:r w:rsidR="0090383B" w:rsidRPr="00B60787">
        <w:rPr>
          <w:rFonts w:ascii="Arial" w:eastAsia="Arial" w:hAnsi="Arial" w:cs="Arial"/>
          <w:color w:val="000000"/>
          <w:spacing w:val="-2"/>
        </w:rPr>
        <w:t xml:space="preserve">i </w:t>
      </w:r>
      <w:r w:rsidRPr="00B60787">
        <w:rPr>
          <w:rFonts w:ascii="Arial" w:eastAsia="Arial" w:hAnsi="Arial" w:cs="Arial"/>
          <w:color w:val="000000"/>
          <w:spacing w:val="-2"/>
        </w:rPr>
        <w:t>w ni</w:t>
      </w:r>
      <w:r w:rsidR="00C67165" w:rsidRPr="00B60787">
        <w:rPr>
          <w:rFonts w:ascii="Arial" w:eastAsia="Arial" w:hAnsi="Arial" w:cs="Arial"/>
          <w:color w:val="000000"/>
          <w:spacing w:val="-2"/>
        </w:rPr>
        <w:t>ez</w:t>
      </w:r>
      <w:r w:rsidRPr="00B60787">
        <w:rPr>
          <w:rFonts w:ascii="Arial" w:eastAsia="Arial" w:hAnsi="Arial" w:cs="Arial"/>
          <w:color w:val="000000"/>
          <w:spacing w:val="-2"/>
        </w:rPr>
        <w:t>będnym zakresie,</w:t>
      </w:r>
      <w:r w:rsidRPr="00B60787">
        <w:rPr>
          <w:rFonts w:ascii="Arial" w:eastAsia="Arial" w:hAnsi="Arial" w:cs="Arial"/>
          <w:color w:val="000000"/>
          <w:spacing w:val="1"/>
        </w:rPr>
        <w:t xml:space="preserve"> </w:t>
      </w:r>
      <w:r w:rsidRPr="00C67165">
        <w:rPr>
          <w:rFonts w:ascii="Arial" w:eastAsia="Arial" w:hAnsi="Arial" w:cs="Arial"/>
          <w:color w:val="000000"/>
          <w:spacing w:val="-1"/>
        </w:rPr>
        <w:t>map</w:t>
      </w:r>
      <w:r w:rsidRPr="00C67165">
        <w:rPr>
          <w:rFonts w:ascii="Arial" w:eastAsia="Arial" w:hAnsi="Arial" w:cs="Arial"/>
          <w:color w:val="000000"/>
          <w:spacing w:val="5"/>
        </w:rPr>
        <w:t xml:space="preserve"> </w:t>
      </w:r>
      <w:r w:rsidRPr="00C67165">
        <w:rPr>
          <w:rFonts w:ascii="Arial" w:eastAsia="Arial" w:hAnsi="Arial" w:cs="Arial"/>
          <w:color w:val="000000"/>
        </w:rPr>
        <w:t>do </w:t>
      </w:r>
      <w:r w:rsidRPr="00C67165">
        <w:rPr>
          <w:rFonts w:ascii="Arial" w:eastAsia="Arial" w:hAnsi="Arial" w:cs="Arial"/>
          <w:color w:val="000000"/>
          <w:spacing w:val="-2"/>
        </w:rPr>
        <w:t>celów</w:t>
      </w:r>
      <w:r w:rsidRPr="00C67165">
        <w:rPr>
          <w:rFonts w:ascii="Arial" w:eastAsia="Arial" w:hAnsi="Arial" w:cs="Arial"/>
          <w:color w:val="000000"/>
          <w:spacing w:val="6"/>
        </w:rPr>
        <w:t xml:space="preserve"> </w:t>
      </w:r>
      <w:r w:rsidRPr="00C67165">
        <w:rPr>
          <w:rFonts w:ascii="Arial" w:eastAsia="Arial" w:hAnsi="Arial" w:cs="Arial"/>
          <w:color w:val="000000"/>
          <w:spacing w:val="-2"/>
        </w:rPr>
        <w:t>projektowych, bada</w:t>
      </w:r>
      <w:r w:rsidR="0090383B" w:rsidRPr="00C67165">
        <w:rPr>
          <w:rFonts w:ascii="Arial" w:eastAsia="Arial" w:hAnsi="Arial" w:cs="Arial"/>
          <w:color w:val="000000"/>
          <w:spacing w:val="-2"/>
        </w:rPr>
        <w:t>ń</w:t>
      </w:r>
      <w:r w:rsidRPr="00C67165">
        <w:rPr>
          <w:rFonts w:ascii="Arial" w:eastAsia="Arial" w:hAnsi="Arial" w:cs="Arial"/>
          <w:color w:val="000000"/>
          <w:spacing w:val="-2"/>
        </w:rPr>
        <w:t xml:space="preserve"> geotechnicz</w:t>
      </w:r>
      <w:r w:rsidR="007C3D98">
        <w:rPr>
          <w:rFonts w:ascii="Arial" w:eastAsia="Arial" w:hAnsi="Arial" w:cs="Arial"/>
          <w:color w:val="000000"/>
          <w:spacing w:val="-2"/>
        </w:rPr>
        <w:t>nych</w:t>
      </w:r>
      <w:r w:rsidRPr="00C67165">
        <w:rPr>
          <w:rFonts w:ascii="Arial" w:eastAsia="Arial" w:hAnsi="Arial" w:cs="Arial"/>
          <w:color w:val="000000"/>
          <w:spacing w:val="-2"/>
        </w:rPr>
        <w:t>,</w:t>
      </w:r>
    </w:p>
    <w:p w:rsidR="00C67165" w:rsidRPr="00C67165" w:rsidRDefault="0072005F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C67165">
        <w:rPr>
          <w:rFonts w:ascii="Arial" w:eastAsia="Arial" w:hAnsi="Arial" w:cs="Arial"/>
          <w:color w:val="000000"/>
          <w:spacing w:val="-2"/>
        </w:rPr>
        <w:t>wykonania inwentaryzacji zadrzewienia kolidującego z rozwiązaniami projektowymi, oraz planu wycinki wraz z oznaczeniem numerycznym w terenie drzew przeznaczonych do wycinki (w przypadku konieczności dokonania takiej wycinki),</w:t>
      </w:r>
    </w:p>
    <w:p w:rsidR="00520B39" w:rsidRPr="00C67165" w:rsidRDefault="00C67165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72005F" w:rsidRPr="00C67165">
        <w:rPr>
          <w:rFonts w:ascii="Arial" w:eastAsia="Arial" w:hAnsi="Arial" w:cs="Arial"/>
          <w:color w:val="000000"/>
        </w:rPr>
        <w:t>przygotowania i złożenia kompletnego wniosku dla uzyskania decyzji administracyjnej pozwalającej na wycinkę drzew z uwzględnieniem wykonania opracowania projektowan</w:t>
      </w:r>
      <w:r w:rsidRPr="00C67165">
        <w:rPr>
          <w:rFonts w:ascii="Arial" w:eastAsia="Arial" w:hAnsi="Arial" w:cs="Arial"/>
          <w:color w:val="000000"/>
        </w:rPr>
        <w:t>ych</w:t>
      </w:r>
      <w:r w:rsidR="0072005F" w:rsidRPr="00C67165">
        <w:rPr>
          <w:rFonts w:ascii="Arial" w:eastAsia="Arial" w:hAnsi="Arial" w:cs="Arial"/>
          <w:color w:val="000000"/>
        </w:rPr>
        <w:t xml:space="preserve"> nasadzeń zastępczych, w przypadku konieczności dokonania takiej wycinki,</w:t>
      </w:r>
    </w:p>
    <w:p w:rsidR="00C67165" w:rsidRPr="00C67165" w:rsidRDefault="0072005F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40"/>
        <w:jc w:val="both"/>
        <w:rPr>
          <w:rFonts w:ascii="Arial" w:eastAsia="Arial" w:hAnsi="Arial" w:cs="Arial"/>
          <w:b/>
          <w:color w:val="000000"/>
        </w:rPr>
      </w:pPr>
      <w:r w:rsidRPr="00C67165">
        <w:rPr>
          <w:rFonts w:ascii="Arial" w:eastAsia="Arial" w:hAnsi="Arial" w:cs="Arial"/>
          <w:color w:val="000000"/>
        </w:rPr>
        <w:t>uzyskania</w:t>
      </w:r>
      <w:r w:rsidRPr="00C67165">
        <w:rPr>
          <w:rFonts w:ascii="Arial" w:eastAsia="Arial" w:hAnsi="Arial" w:cs="Arial"/>
          <w:color w:val="000000"/>
          <w:spacing w:val="21"/>
        </w:rPr>
        <w:t>,</w:t>
      </w:r>
      <w:r w:rsidR="00C67165" w:rsidRPr="00C67165">
        <w:rPr>
          <w:rFonts w:ascii="Arial" w:eastAsia="Arial" w:hAnsi="Arial" w:cs="Arial"/>
          <w:color w:val="000000"/>
        </w:rPr>
        <w:t xml:space="preserve"> własnym st</w:t>
      </w:r>
      <w:r w:rsidRPr="00C67165">
        <w:rPr>
          <w:rFonts w:ascii="Arial" w:eastAsia="Arial" w:hAnsi="Arial" w:cs="Arial"/>
          <w:color w:val="000000"/>
        </w:rPr>
        <w:t>araniem</w:t>
      </w:r>
      <w:r w:rsidRPr="00C67165">
        <w:rPr>
          <w:rFonts w:ascii="Arial" w:eastAsia="Arial" w:hAnsi="Arial" w:cs="Arial"/>
          <w:color w:val="000000"/>
          <w:spacing w:val="20"/>
        </w:rPr>
        <w:t xml:space="preserve"> </w:t>
      </w:r>
      <w:r w:rsidRPr="00C67165">
        <w:rPr>
          <w:rFonts w:ascii="Arial" w:eastAsia="Arial" w:hAnsi="Arial" w:cs="Arial"/>
          <w:color w:val="000000"/>
        </w:rPr>
        <w:t>i</w:t>
      </w:r>
      <w:r w:rsidRPr="00C67165">
        <w:rPr>
          <w:rFonts w:ascii="Arial" w:eastAsia="Arial" w:hAnsi="Arial" w:cs="Arial"/>
          <w:color w:val="000000"/>
          <w:spacing w:val="17"/>
        </w:rPr>
        <w:t xml:space="preserve"> </w:t>
      </w:r>
      <w:r w:rsidRPr="00C67165">
        <w:rPr>
          <w:rFonts w:ascii="Arial" w:eastAsia="Arial" w:hAnsi="Arial" w:cs="Arial"/>
          <w:color w:val="000000"/>
          <w:spacing w:val="-1"/>
        </w:rPr>
        <w:t>na</w:t>
      </w:r>
      <w:r w:rsidR="00C67165" w:rsidRPr="00C67165">
        <w:rPr>
          <w:rFonts w:ascii="Arial" w:eastAsia="Arial" w:hAnsi="Arial" w:cs="Arial"/>
          <w:color w:val="000000"/>
          <w:spacing w:val="-1"/>
        </w:rPr>
        <w:t xml:space="preserve"> swój</w:t>
      </w:r>
      <w:r w:rsidRPr="00C67165">
        <w:rPr>
          <w:rFonts w:ascii="Arial" w:eastAsia="Arial" w:hAnsi="Arial" w:cs="Arial"/>
          <w:color w:val="000000"/>
          <w:spacing w:val="16"/>
        </w:rPr>
        <w:t xml:space="preserve"> </w:t>
      </w:r>
      <w:r w:rsidRPr="00C67165">
        <w:rPr>
          <w:rFonts w:ascii="Arial" w:eastAsia="Arial" w:hAnsi="Arial" w:cs="Arial"/>
          <w:color w:val="000000"/>
        </w:rPr>
        <w:t>koszt</w:t>
      </w:r>
      <w:r w:rsidR="00C67165" w:rsidRPr="00C67165">
        <w:rPr>
          <w:rFonts w:ascii="Arial" w:eastAsia="Arial" w:hAnsi="Arial" w:cs="Arial"/>
          <w:color w:val="000000"/>
        </w:rPr>
        <w:t>,</w:t>
      </w:r>
      <w:r w:rsidRPr="00C67165">
        <w:rPr>
          <w:rFonts w:ascii="Arial" w:eastAsia="Arial" w:hAnsi="Arial" w:cs="Arial"/>
          <w:color w:val="000000"/>
        </w:rPr>
        <w:t xml:space="preserve"> wszystkich</w:t>
      </w:r>
      <w:r w:rsidRPr="00C67165">
        <w:rPr>
          <w:rFonts w:ascii="Arial" w:eastAsia="Arial" w:hAnsi="Arial" w:cs="Arial"/>
          <w:color w:val="000000"/>
          <w:spacing w:val="20"/>
        </w:rPr>
        <w:t xml:space="preserve"> </w:t>
      </w:r>
      <w:r w:rsidRPr="00C67165">
        <w:rPr>
          <w:rFonts w:ascii="Arial" w:eastAsia="Arial" w:hAnsi="Arial" w:cs="Arial"/>
          <w:color w:val="000000"/>
        </w:rPr>
        <w:t>wymaganych</w:t>
      </w:r>
      <w:r w:rsidRPr="00C67165">
        <w:rPr>
          <w:rFonts w:ascii="Arial" w:eastAsia="Arial" w:hAnsi="Arial" w:cs="Arial"/>
          <w:color w:val="000000"/>
          <w:spacing w:val="20"/>
        </w:rPr>
        <w:t xml:space="preserve"> </w:t>
      </w:r>
      <w:r w:rsidRPr="00C67165">
        <w:rPr>
          <w:rFonts w:ascii="Arial" w:eastAsia="Arial" w:hAnsi="Arial" w:cs="Arial"/>
          <w:color w:val="000000"/>
        </w:rPr>
        <w:t>danych</w:t>
      </w:r>
      <w:r w:rsidRPr="00C67165">
        <w:rPr>
          <w:rFonts w:ascii="Arial" w:eastAsia="Arial" w:hAnsi="Arial" w:cs="Arial"/>
          <w:color w:val="000000"/>
          <w:spacing w:val="20"/>
        </w:rPr>
        <w:t xml:space="preserve"> </w:t>
      </w:r>
      <w:r w:rsidRPr="00C67165">
        <w:rPr>
          <w:rFonts w:ascii="Arial" w:eastAsia="Arial" w:hAnsi="Arial" w:cs="Arial"/>
          <w:color w:val="000000"/>
          <w:spacing w:val="-3"/>
        </w:rPr>
        <w:t>wyjściowych</w:t>
      </w:r>
      <w:r w:rsidRPr="00C67165">
        <w:rPr>
          <w:rFonts w:ascii="Arial" w:eastAsia="Arial" w:hAnsi="Arial" w:cs="Arial"/>
          <w:color w:val="000000"/>
        </w:rPr>
        <w:t>, map, warunków technicznych,</w:t>
      </w:r>
      <w:r w:rsidRPr="00C67165">
        <w:rPr>
          <w:rFonts w:ascii="Arial" w:eastAsia="Arial" w:hAnsi="Arial" w:cs="Arial"/>
          <w:color w:val="000000"/>
          <w:spacing w:val="54"/>
        </w:rPr>
        <w:t xml:space="preserve"> </w:t>
      </w:r>
      <w:r w:rsidRPr="00C67165">
        <w:rPr>
          <w:rFonts w:ascii="Arial" w:eastAsia="Arial" w:hAnsi="Arial" w:cs="Arial"/>
          <w:color w:val="000000"/>
        </w:rPr>
        <w:t>opinii,</w:t>
      </w:r>
      <w:r w:rsidRPr="00C67165">
        <w:rPr>
          <w:rFonts w:ascii="Arial" w:eastAsia="Arial" w:hAnsi="Arial" w:cs="Arial"/>
          <w:color w:val="000000"/>
          <w:spacing w:val="50"/>
        </w:rPr>
        <w:t xml:space="preserve"> </w:t>
      </w:r>
      <w:r w:rsidRPr="00C67165">
        <w:rPr>
          <w:rFonts w:ascii="Arial" w:eastAsia="Arial" w:hAnsi="Arial" w:cs="Arial"/>
          <w:color w:val="000000"/>
          <w:spacing w:val="-1"/>
        </w:rPr>
        <w:t>pozwoleń</w:t>
      </w:r>
      <w:r w:rsidRPr="00C67165">
        <w:rPr>
          <w:rFonts w:ascii="Arial" w:eastAsia="Arial" w:hAnsi="Arial" w:cs="Arial"/>
          <w:color w:val="000000"/>
          <w:spacing w:val="49"/>
        </w:rPr>
        <w:t xml:space="preserve"> </w:t>
      </w:r>
      <w:r w:rsidRPr="00C67165">
        <w:rPr>
          <w:rFonts w:ascii="Arial" w:eastAsia="Arial" w:hAnsi="Arial" w:cs="Arial"/>
          <w:color w:val="000000"/>
        </w:rPr>
        <w:t>i</w:t>
      </w:r>
      <w:r w:rsidRPr="00C67165">
        <w:rPr>
          <w:rFonts w:ascii="Arial" w:eastAsia="Arial" w:hAnsi="Arial" w:cs="Arial"/>
          <w:color w:val="000000"/>
          <w:spacing w:val="47"/>
        </w:rPr>
        <w:t xml:space="preserve"> </w:t>
      </w:r>
      <w:r w:rsidRPr="00C67165">
        <w:rPr>
          <w:rFonts w:ascii="Arial" w:eastAsia="Arial" w:hAnsi="Arial" w:cs="Arial"/>
          <w:color w:val="000000"/>
          <w:spacing w:val="-1"/>
        </w:rPr>
        <w:t>decyzji</w:t>
      </w:r>
      <w:r w:rsidRPr="00C67165">
        <w:rPr>
          <w:rFonts w:ascii="Arial" w:eastAsia="Arial" w:hAnsi="Arial" w:cs="Arial"/>
          <w:color w:val="000000"/>
          <w:spacing w:val="52"/>
        </w:rPr>
        <w:t xml:space="preserve"> </w:t>
      </w:r>
      <w:r w:rsidRPr="00C67165">
        <w:rPr>
          <w:rFonts w:ascii="Arial" w:eastAsia="Arial" w:hAnsi="Arial" w:cs="Arial"/>
          <w:color w:val="000000"/>
        </w:rPr>
        <w:t>umożliwiających</w:t>
      </w:r>
      <w:r w:rsidRPr="00C67165">
        <w:rPr>
          <w:rFonts w:ascii="Arial" w:eastAsia="Arial" w:hAnsi="Arial" w:cs="Arial"/>
          <w:color w:val="000000"/>
          <w:spacing w:val="49"/>
        </w:rPr>
        <w:t xml:space="preserve"> </w:t>
      </w:r>
      <w:r w:rsidRPr="00C67165">
        <w:rPr>
          <w:rFonts w:ascii="Arial" w:eastAsia="Arial" w:hAnsi="Arial" w:cs="Arial"/>
          <w:color w:val="000000"/>
        </w:rPr>
        <w:t>wykonanie</w:t>
      </w:r>
      <w:r w:rsidRPr="00C67165">
        <w:rPr>
          <w:rFonts w:ascii="Arial" w:eastAsia="Arial" w:hAnsi="Arial" w:cs="Arial"/>
          <w:color w:val="000000"/>
          <w:spacing w:val="51"/>
        </w:rPr>
        <w:t xml:space="preserve"> </w:t>
      </w:r>
      <w:r w:rsidRPr="00C67165">
        <w:rPr>
          <w:rFonts w:ascii="Arial" w:eastAsia="Arial" w:hAnsi="Arial" w:cs="Arial"/>
          <w:color w:val="000000"/>
        </w:rPr>
        <w:t>robót</w:t>
      </w:r>
      <w:r w:rsidRPr="00C67165">
        <w:rPr>
          <w:rFonts w:ascii="Arial" w:eastAsia="Arial" w:hAnsi="Arial" w:cs="Arial"/>
          <w:color w:val="000000"/>
          <w:spacing w:val="48"/>
        </w:rPr>
        <w:t xml:space="preserve"> </w:t>
      </w:r>
      <w:r w:rsidRPr="00C67165">
        <w:rPr>
          <w:rFonts w:ascii="Arial" w:eastAsia="Arial" w:hAnsi="Arial" w:cs="Arial"/>
          <w:color w:val="000000"/>
        </w:rPr>
        <w:t>objętych</w:t>
      </w:r>
      <w:r w:rsidRPr="00C67165">
        <w:rPr>
          <w:rFonts w:ascii="Arial" w:eastAsia="Arial" w:hAnsi="Arial" w:cs="Arial"/>
          <w:color w:val="000000"/>
          <w:spacing w:val="45"/>
        </w:rPr>
        <w:t xml:space="preserve"> </w:t>
      </w:r>
      <w:r w:rsidRPr="00C67165">
        <w:rPr>
          <w:rFonts w:ascii="Arial" w:eastAsia="Arial" w:hAnsi="Arial" w:cs="Arial"/>
          <w:color w:val="000000"/>
        </w:rPr>
        <w:t>dokumentacją</w:t>
      </w:r>
      <w:r w:rsidRPr="00C67165">
        <w:rPr>
          <w:rFonts w:ascii="Arial" w:eastAsia="Arial" w:hAnsi="Arial" w:cs="Arial"/>
          <w:color w:val="000000"/>
          <w:spacing w:val="18"/>
        </w:rPr>
        <w:t xml:space="preserve"> </w:t>
      </w:r>
      <w:r w:rsidRPr="00C67165">
        <w:rPr>
          <w:rFonts w:ascii="Arial" w:eastAsia="Arial" w:hAnsi="Arial" w:cs="Arial"/>
          <w:color w:val="000000"/>
        </w:rPr>
        <w:t>projektową, uzgodnień właścicieli i użytkowników istniejącego oraz projektowanego uzbrojenia, niezbędnych do prawidłowej realizacji zadania</w:t>
      </w:r>
      <w:r w:rsidR="007E50D2">
        <w:rPr>
          <w:rFonts w:ascii="Arial" w:eastAsia="Arial" w:hAnsi="Arial" w:cs="Arial"/>
          <w:color w:val="000000"/>
        </w:rPr>
        <w:t xml:space="preserve"> inwestycyjnego</w:t>
      </w:r>
      <w:r w:rsidR="007C3D98" w:rsidRPr="007C3D98">
        <w:t xml:space="preserve"> </w:t>
      </w:r>
      <w:r w:rsidR="007C3D98" w:rsidRPr="007C3D98">
        <w:rPr>
          <w:rFonts w:ascii="Arial" w:eastAsia="Arial" w:hAnsi="Arial" w:cs="Arial"/>
          <w:color w:val="000000"/>
        </w:rPr>
        <w:t>modernizacji zabytkowego zespołu Radiostacja Gliwice</w:t>
      </w:r>
      <w:r w:rsidRPr="00C67165">
        <w:rPr>
          <w:rFonts w:ascii="Arial" w:eastAsia="Arial" w:hAnsi="Arial" w:cs="Arial"/>
          <w:color w:val="000000"/>
        </w:rPr>
        <w:t>,</w:t>
      </w:r>
    </w:p>
    <w:p w:rsidR="009234C4" w:rsidRPr="009234C4" w:rsidRDefault="00C67165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4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72005F" w:rsidRPr="00C67165">
        <w:rPr>
          <w:rFonts w:ascii="Arial" w:eastAsia="Arial" w:hAnsi="Arial" w:cs="Arial"/>
          <w:color w:val="000000"/>
          <w:spacing w:val="-2"/>
        </w:rPr>
        <w:t>opracowania</w:t>
      </w:r>
      <w:r w:rsidR="0072005F" w:rsidRPr="00C67165">
        <w:rPr>
          <w:rFonts w:ascii="Arial" w:eastAsia="Arial" w:hAnsi="Arial" w:cs="Arial"/>
          <w:color w:val="000000"/>
          <w:spacing w:val="29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dokumentacji</w:t>
      </w:r>
      <w:r w:rsidR="0072005F" w:rsidRPr="00C67165">
        <w:rPr>
          <w:rFonts w:ascii="Arial" w:eastAsia="Arial" w:hAnsi="Arial" w:cs="Arial"/>
          <w:color w:val="000000"/>
          <w:spacing w:val="33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projektowej</w:t>
      </w:r>
      <w:r w:rsidR="0072005F" w:rsidRPr="00C67165">
        <w:rPr>
          <w:rFonts w:ascii="Arial" w:eastAsia="Arial" w:hAnsi="Arial" w:cs="Arial"/>
          <w:color w:val="000000"/>
          <w:spacing w:val="36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3"/>
        </w:rPr>
        <w:t>zgodnie</w:t>
      </w:r>
      <w:r w:rsidR="0072005F" w:rsidRPr="00C67165">
        <w:rPr>
          <w:rFonts w:ascii="Arial" w:eastAsia="Arial" w:hAnsi="Arial" w:cs="Arial"/>
          <w:color w:val="000000"/>
          <w:spacing w:val="36"/>
        </w:rPr>
        <w:t xml:space="preserve"> </w:t>
      </w:r>
      <w:r w:rsidR="0072005F" w:rsidRPr="00C67165">
        <w:rPr>
          <w:rFonts w:ascii="Arial" w:eastAsia="Arial" w:hAnsi="Arial" w:cs="Arial"/>
          <w:color w:val="000000"/>
        </w:rPr>
        <w:t>z</w:t>
      </w:r>
      <w:r w:rsidR="0072005F" w:rsidRPr="00C67165">
        <w:rPr>
          <w:rFonts w:ascii="Arial" w:eastAsia="Arial" w:hAnsi="Arial" w:cs="Arial"/>
          <w:color w:val="000000"/>
          <w:spacing w:val="35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Rozporządzeniem</w:t>
      </w:r>
      <w:r w:rsidR="0072005F" w:rsidRPr="00C67165">
        <w:rPr>
          <w:rFonts w:ascii="Arial" w:eastAsia="Arial" w:hAnsi="Arial" w:cs="Arial"/>
          <w:color w:val="000000"/>
          <w:spacing w:val="34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Ministra</w:t>
      </w:r>
      <w:r w:rsidR="0072005F" w:rsidRPr="00C67165">
        <w:rPr>
          <w:rFonts w:ascii="Arial" w:eastAsia="Arial" w:hAnsi="Arial" w:cs="Arial"/>
          <w:color w:val="000000"/>
          <w:spacing w:val="36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Infrastruktury</w:t>
      </w:r>
      <w:r w:rsidR="0072005F" w:rsidRPr="00C67165">
        <w:rPr>
          <w:rFonts w:ascii="Arial" w:eastAsia="Arial" w:hAnsi="Arial" w:cs="Arial"/>
          <w:color w:val="000000"/>
          <w:spacing w:val="77"/>
        </w:rPr>
        <w:t xml:space="preserve"> </w:t>
      </w:r>
      <w:r w:rsidR="0072005F" w:rsidRPr="00C67165">
        <w:rPr>
          <w:rFonts w:ascii="Arial" w:eastAsia="Arial" w:hAnsi="Arial" w:cs="Arial"/>
          <w:color w:val="000000"/>
        </w:rPr>
        <w:t>z</w:t>
      </w:r>
      <w:r w:rsidR="0072005F" w:rsidRPr="00C67165">
        <w:rPr>
          <w:rFonts w:ascii="Arial" w:eastAsia="Arial" w:hAnsi="Arial" w:cs="Arial"/>
          <w:color w:val="000000"/>
          <w:spacing w:val="1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1"/>
        </w:rPr>
        <w:t>dnia</w:t>
      </w:r>
      <w:r w:rsidR="0072005F" w:rsidRPr="00C67165">
        <w:rPr>
          <w:rFonts w:ascii="Arial" w:eastAsia="Arial" w:hAnsi="Arial" w:cs="Arial"/>
          <w:color w:val="000000"/>
          <w:spacing w:val="52"/>
        </w:rPr>
        <w:t xml:space="preserve"> </w:t>
      </w:r>
      <w:r w:rsidR="0072005F" w:rsidRPr="00C67165">
        <w:rPr>
          <w:rFonts w:ascii="Arial" w:eastAsia="Arial" w:hAnsi="Arial" w:cs="Arial"/>
          <w:color w:val="000000"/>
        </w:rPr>
        <w:t>2</w:t>
      </w:r>
      <w:r w:rsidR="0072005F" w:rsidRPr="00C67165">
        <w:rPr>
          <w:rFonts w:ascii="Arial" w:eastAsia="Arial" w:hAnsi="Arial" w:cs="Arial"/>
          <w:color w:val="000000"/>
          <w:spacing w:val="51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września</w:t>
      </w:r>
      <w:r w:rsidR="0072005F" w:rsidRPr="00C67165">
        <w:rPr>
          <w:rFonts w:ascii="Arial" w:eastAsia="Arial" w:hAnsi="Arial" w:cs="Arial"/>
          <w:color w:val="000000"/>
          <w:spacing w:val="52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2004 r.</w:t>
      </w:r>
      <w:r w:rsidR="0072005F" w:rsidRPr="00C67165">
        <w:rPr>
          <w:rFonts w:ascii="Arial" w:eastAsia="Arial" w:hAnsi="Arial" w:cs="Arial"/>
          <w:color w:val="000000"/>
          <w:spacing w:val="53"/>
        </w:rPr>
        <w:t xml:space="preserve"> </w:t>
      </w:r>
      <w:r w:rsidR="0072005F" w:rsidRPr="00C67165">
        <w:rPr>
          <w:rFonts w:ascii="Arial" w:eastAsia="Arial" w:hAnsi="Arial" w:cs="Arial"/>
          <w:color w:val="000000"/>
        </w:rPr>
        <w:t>w</w:t>
      </w:r>
      <w:r w:rsidR="0072005F" w:rsidRPr="00C67165">
        <w:rPr>
          <w:rFonts w:ascii="Arial" w:eastAsia="Arial" w:hAnsi="Arial" w:cs="Arial"/>
          <w:color w:val="000000"/>
          <w:spacing w:val="46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sprawie</w:t>
      </w:r>
      <w:r w:rsidR="0072005F" w:rsidRPr="00C67165">
        <w:rPr>
          <w:rFonts w:ascii="Arial" w:eastAsia="Arial" w:hAnsi="Arial" w:cs="Arial"/>
          <w:color w:val="000000"/>
          <w:spacing w:val="49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szczegółowego</w:t>
      </w:r>
      <w:r w:rsidR="0072005F" w:rsidRPr="00C67165">
        <w:rPr>
          <w:rFonts w:ascii="Arial" w:eastAsia="Arial" w:hAnsi="Arial" w:cs="Arial"/>
          <w:color w:val="000000"/>
          <w:spacing w:val="51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zakresu</w:t>
      </w:r>
      <w:r w:rsidR="0072005F" w:rsidRPr="00C67165">
        <w:rPr>
          <w:rFonts w:ascii="Arial" w:eastAsia="Arial" w:hAnsi="Arial" w:cs="Arial"/>
          <w:color w:val="000000"/>
          <w:spacing w:val="52"/>
        </w:rPr>
        <w:t xml:space="preserve"> </w:t>
      </w:r>
      <w:r w:rsidR="0072005F" w:rsidRPr="00C67165">
        <w:rPr>
          <w:rFonts w:ascii="Arial" w:eastAsia="Arial" w:hAnsi="Arial" w:cs="Arial"/>
          <w:color w:val="000000"/>
        </w:rPr>
        <w:t>i</w:t>
      </w:r>
      <w:r w:rsidR="0072005F" w:rsidRPr="00C67165">
        <w:rPr>
          <w:rFonts w:ascii="Arial" w:eastAsia="Arial" w:hAnsi="Arial" w:cs="Arial"/>
          <w:color w:val="000000"/>
          <w:spacing w:val="49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1"/>
        </w:rPr>
        <w:t>formy</w:t>
      </w:r>
      <w:r w:rsidR="0072005F" w:rsidRPr="00C67165">
        <w:rPr>
          <w:rFonts w:ascii="Arial" w:eastAsia="Arial" w:hAnsi="Arial" w:cs="Arial"/>
          <w:color w:val="000000"/>
          <w:spacing w:val="50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dokumentacji</w:t>
      </w:r>
      <w:r w:rsidR="0072005F" w:rsidRPr="00C67165">
        <w:rPr>
          <w:rFonts w:ascii="Arial" w:eastAsia="Arial" w:hAnsi="Arial" w:cs="Arial"/>
          <w:color w:val="000000"/>
          <w:spacing w:val="59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projektowej,</w:t>
      </w:r>
      <w:r w:rsidR="0072005F" w:rsidRPr="00C67165">
        <w:rPr>
          <w:rFonts w:ascii="Arial" w:eastAsia="Arial" w:hAnsi="Arial" w:cs="Arial"/>
          <w:color w:val="000000"/>
          <w:spacing w:val="49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specyfikacji</w:t>
      </w:r>
      <w:r w:rsidR="0072005F" w:rsidRPr="00C67165">
        <w:rPr>
          <w:rFonts w:ascii="Arial" w:eastAsia="Arial" w:hAnsi="Arial" w:cs="Arial"/>
          <w:color w:val="000000"/>
          <w:spacing w:val="52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technicznych</w:t>
      </w:r>
      <w:r w:rsidR="0072005F" w:rsidRPr="00C67165">
        <w:rPr>
          <w:rFonts w:ascii="Arial" w:eastAsia="Arial" w:hAnsi="Arial" w:cs="Arial"/>
          <w:color w:val="000000"/>
          <w:spacing w:val="53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wykonania</w:t>
      </w:r>
      <w:r w:rsidR="0072005F" w:rsidRPr="00C67165">
        <w:rPr>
          <w:rFonts w:ascii="Arial" w:eastAsia="Arial" w:hAnsi="Arial" w:cs="Arial"/>
          <w:color w:val="000000"/>
          <w:spacing w:val="50"/>
        </w:rPr>
        <w:t xml:space="preserve"> </w:t>
      </w:r>
      <w:r w:rsidR="0072005F" w:rsidRPr="00C67165">
        <w:rPr>
          <w:rFonts w:ascii="Arial" w:eastAsia="Arial" w:hAnsi="Arial" w:cs="Arial"/>
          <w:color w:val="000000"/>
        </w:rPr>
        <w:t>i</w:t>
      </w:r>
      <w:r w:rsidR="0072005F" w:rsidRPr="00C67165">
        <w:rPr>
          <w:rFonts w:ascii="Arial" w:eastAsia="Arial" w:hAnsi="Arial" w:cs="Arial"/>
          <w:color w:val="000000"/>
          <w:spacing w:val="52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odbioru</w:t>
      </w:r>
      <w:r w:rsidR="0072005F" w:rsidRPr="00C67165">
        <w:rPr>
          <w:rFonts w:ascii="Arial" w:eastAsia="Arial" w:hAnsi="Arial" w:cs="Arial"/>
          <w:color w:val="000000"/>
          <w:spacing w:val="53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robót</w:t>
      </w:r>
      <w:r w:rsidR="0072005F" w:rsidRPr="00C67165">
        <w:rPr>
          <w:rFonts w:ascii="Arial" w:eastAsia="Arial" w:hAnsi="Arial" w:cs="Arial"/>
          <w:color w:val="000000"/>
          <w:spacing w:val="49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budowlanych</w:t>
      </w:r>
      <w:r w:rsidR="0072005F" w:rsidRPr="00C67165">
        <w:rPr>
          <w:rFonts w:ascii="Arial" w:eastAsia="Arial" w:hAnsi="Arial" w:cs="Arial"/>
          <w:color w:val="000000"/>
          <w:spacing w:val="48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oraz</w:t>
      </w:r>
      <w:r w:rsidR="0072005F" w:rsidRPr="00C67165">
        <w:rPr>
          <w:rFonts w:ascii="Arial" w:eastAsia="Arial" w:hAnsi="Arial" w:cs="Arial"/>
          <w:color w:val="000000"/>
          <w:spacing w:val="79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programu</w:t>
      </w:r>
      <w:r w:rsidR="0072005F" w:rsidRPr="00C6716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funkcjonalno-użytkowego</w:t>
      </w:r>
      <w:r w:rsidR="0072005F" w:rsidRPr="00C6716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2"/>
        </w:rPr>
        <w:t>(t.j.</w:t>
      </w:r>
      <w:r w:rsidR="0072005F" w:rsidRPr="00C67165">
        <w:rPr>
          <w:rFonts w:ascii="Arial" w:eastAsia="Arial" w:hAnsi="Arial" w:cs="Arial"/>
          <w:color w:val="000000"/>
          <w:spacing w:val="6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3"/>
        </w:rPr>
        <w:t>Dz.</w:t>
      </w:r>
      <w:r w:rsidR="0072005F" w:rsidRPr="00C6716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C67165">
        <w:rPr>
          <w:rFonts w:ascii="Arial" w:eastAsia="Arial" w:hAnsi="Arial" w:cs="Arial"/>
          <w:color w:val="000000"/>
        </w:rPr>
        <w:t>U.</w:t>
      </w:r>
      <w:r w:rsidR="0072005F" w:rsidRPr="00C67165">
        <w:rPr>
          <w:rFonts w:ascii="Arial" w:eastAsia="Arial" w:hAnsi="Arial" w:cs="Arial"/>
          <w:color w:val="000000"/>
          <w:spacing w:val="6"/>
        </w:rPr>
        <w:t xml:space="preserve"> </w:t>
      </w:r>
      <w:r w:rsidR="0072005F" w:rsidRPr="00C67165">
        <w:rPr>
          <w:rFonts w:ascii="Arial" w:eastAsia="Arial" w:hAnsi="Arial" w:cs="Arial"/>
          <w:color w:val="000000"/>
        </w:rPr>
        <w:t>z</w:t>
      </w:r>
      <w:r w:rsidR="0072005F" w:rsidRPr="00C6716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4"/>
        </w:rPr>
        <w:t>2013</w:t>
      </w:r>
      <w:r w:rsidR="0072005F" w:rsidRPr="00C6716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1"/>
        </w:rPr>
        <w:t>r.,</w:t>
      </w:r>
      <w:r w:rsidR="0072005F" w:rsidRPr="00C6716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1"/>
        </w:rPr>
        <w:t>poz.</w:t>
      </w:r>
      <w:r w:rsidR="0072005F" w:rsidRPr="00C6716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C67165">
        <w:rPr>
          <w:rFonts w:ascii="Arial" w:eastAsia="Arial" w:hAnsi="Arial" w:cs="Arial"/>
          <w:color w:val="000000"/>
          <w:spacing w:val="-3"/>
        </w:rPr>
        <w:t>1129)</w:t>
      </w:r>
      <w:r w:rsidR="009234C4">
        <w:rPr>
          <w:rFonts w:ascii="Arial" w:eastAsia="Arial" w:hAnsi="Arial" w:cs="Arial"/>
          <w:color w:val="000000"/>
          <w:spacing w:val="-3"/>
        </w:rPr>
        <w:t xml:space="preserve"> oraz </w:t>
      </w:r>
      <w:r w:rsidR="007C3D98">
        <w:rPr>
          <w:rFonts w:ascii="Arial" w:eastAsia="Arial" w:hAnsi="Arial" w:cs="Arial"/>
          <w:color w:val="000000"/>
          <w:spacing w:val="-3"/>
        </w:rPr>
        <w:t xml:space="preserve"> z </w:t>
      </w:r>
      <w:r w:rsidR="009234C4">
        <w:rPr>
          <w:rFonts w:ascii="Arial" w:eastAsia="Arial" w:hAnsi="Arial" w:cs="Arial"/>
          <w:color w:val="000000"/>
          <w:spacing w:val="-3"/>
        </w:rPr>
        <w:t>ewentualnymi aktami prawnymi zastępującymi powyższe rozporządzenie</w:t>
      </w:r>
      <w:r w:rsidR="00A66682">
        <w:rPr>
          <w:rFonts w:ascii="Arial" w:eastAsia="Arial" w:hAnsi="Arial" w:cs="Arial"/>
          <w:color w:val="000000"/>
          <w:spacing w:val="-3"/>
        </w:rPr>
        <w:t>,</w:t>
      </w:r>
    </w:p>
    <w:p w:rsidR="00520B39" w:rsidRPr="009234C4" w:rsidRDefault="0072005F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40"/>
        <w:jc w:val="both"/>
        <w:rPr>
          <w:rFonts w:ascii="Arial" w:eastAsia="Arial" w:hAnsi="Arial" w:cs="Arial"/>
          <w:b/>
          <w:color w:val="000000"/>
        </w:rPr>
      </w:pPr>
      <w:r w:rsidRPr="009234C4">
        <w:rPr>
          <w:rFonts w:ascii="Arial" w:eastAsia="Arial" w:hAnsi="Arial" w:cs="Arial"/>
          <w:color w:val="000000"/>
          <w:spacing w:val="-2"/>
        </w:rPr>
        <w:t>opracowania projektu budowlanego</w:t>
      </w:r>
      <w:r w:rsidRPr="009234C4">
        <w:rPr>
          <w:rFonts w:ascii="Arial" w:eastAsia="Arial" w:hAnsi="Arial" w:cs="Arial"/>
          <w:color w:val="000000"/>
          <w:spacing w:val="36"/>
        </w:rPr>
        <w:t xml:space="preserve"> </w:t>
      </w:r>
      <w:r w:rsidRPr="009234C4">
        <w:rPr>
          <w:rFonts w:ascii="Arial" w:eastAsia="Arial" w:hAnsi="Arial" w:cs="Arial"/>
          <w:color w:val="000000"/>
          <w:spacing w:val="-3"/>
        </w:rPr>
        <w:t>zgodnie</w:t>
      </w:r>
      <w:r w:rsidRPr="009234C4">
        <w:rPr>
          <w:rFonts w:ascii="Arial" w:eastAsia="Arial" w:hAnsi="Arial" w:cs="Arial"/>
          <w:color w:val="000000"/>
          <w:spacing w:val="36"/>
        </w:rPr>
        <w:t xml:space="preserve"> </w:t>
      </w:r>
      <w:r w:rsidRPr="009234C4">
        <w:rPr>
          <w:rFonts w:ascii="Arial" w:eastAsia="Arial" w:hAnsi="Arial" w:cs="Arial"/>
          <w:color w:val="000000"/>
        </w:rPr>
        <w:t>z</w:t>
      </w:r>
      <w:r w:rsidRPr="009234C4">
        <w:rPr>
          <w:rFonts w:ascii="Arial" w:eastAsia="Arial" w:hAnsi="Arial" w:cs="Arial"/>
          <w:color w:val="000000"/>
          <w:spacing w:val="35"/>
        </w:rPr>
        <w:t xml:space="preserve"> </w:t>
      </w:r>
      <w:r w:rsidR="009234C4" w:rsidRPr="009234C4">
        <w:rPr>
          <w:rFonts w:ascii="Arial" w:hAnsi="Arial" w:cs="Arial"/>
        </w:rPr>
        <w:t>rozporządzeniem Ministra Rozwoju w sprawie szczegółowego zakresu i formy projektu budowlanego z dnia 11 września 2020 r. (</w:t>
      </w:r>
      <w:r w:rsidR="009234C4">
        <w:rPr>
          <w:rFonts w:ascii="Arial" w:hAnsi="Arial" w:cs="Arial"/>
        </w:rPr>
        <w:t>Dz.U</w:t>
      </w:r>
      <w:r w:rsidR="009234C4" w:rsidRPr="009234C4">
        <w:rPr>
          <w:rFonts w:ascii="Arial" w:hAnsi="Arial" w:cs="Arial"/>
        </w:rPr>
        <w:t>. z 2020 r. poz. 1609)</w:t>
      </w:r>
      <w:r w:rsidR="009234C4">
        <w:rPr>
          <w:rFonts w:ascii="Arial" w:hAnsi="Arial" w:cs="Arial"/>
        </w:rPr>
        <w:t>,</w:t>
      </w:r>
    </w:p>
    <w:p w:rsidR="00520B39" w:rsidRPr="000F7275" w:rsidRDefault="0072005F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przygotowania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złożenia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właściwemu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organowi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kompletnego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wniosku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</w:rPr>
        <w:t>o zatwierdzenie projektu budowlanego i wydanie</w:t>
      </w:r>
      <w:r w:rsidRPr="000F7275">
        <w:rPr>
          <w:rFonts w:ascii="Arial" w:eastAsia="Arial" w:hAnsi="Arial" w:cs="Arial"/>
          <w:color w:val="000000"/>
          <w:spacing w:val="14"/>
        </w:rPr>
        <w:t xml:space="preserve"> decyzji o </w:t>
      </w:r>
      <w:r w:rsidRPr="000F7275">
        <w:rPr>
          <w:rFonts w:ascii="Arial" w:eastAsia="Arial" w:hAnsi="Arial" w:cs="Arial"/>
          <w:color w:val="000000"/>
          <w:spacing w:val="-2"/>
        </w:rPr>
        <w:t>pozwoleniu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na</w:t>
      </w:r>
      <w:r w:rsidRPr="000F7275">
        <w:rPr>
          <w:rFonts w:ascii="Arial" w:eastAsia="Arial" w:hAnsi="Arial" w:cs="Arial"/>
          <w:color w:val="000000"/>
          <w:spacing w:val="7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 xml:space="preserve">budowę oraz uzyskanie w imieniu Zamawiającego decyzji o pozwoleniu na budowę </w:t>
      </w:r>
      <w:r w:rsidR="00A66682">
        <w:rPr>
          <w:rFonts w:ascii="Arial" w:eastAsia="Arial" w:hAnsi="Arial" w:cs="Arial"/>
          <w:color w:val="000000"/>
          <w:spacing w:val="-2"/>
        </w:rPr>
        <w:t xml:space="preserve">jak również </w:t>
      </w:r>
      <w:r w:rsidRPr="000F7275">
        <w:rPr>
          <w:rFonts w:ascii="Arial" w:eastAsia="Arial" w:hAnsi="Arial" w:cs="Arial"/>
          <w:color w:val="000000"/>
          <w:spacing w:val="-2"/>
        </w:rPr>
        <w:t>innych</w:t>
      </w:r>
      <w:r w:rsidR="009234C4">
        <w:rPr>
          <w:rFonts w:ascii="Arial" w:eastAsia="Arial" w:hAnsi="Arial" w:cs="Arial"/>
          <w:color w:val="000000"/>
          <w:spacing w:val="-2"/>
        </w:rPr>
        <w:t>, niezbędnych</w:t>
      </w:r>
      <w:r w:rsidRPr="000F7275">
        <w:rPr>
          <w:rFonts w:ascii="Arial" w:eastAsia="Arial" w:hAnsi="Arial" w:cs="Arial"/>
          <w:color w:val="000000"/>
          <w:spacing w:val="-2"/>
        </w:rPr>
        <w:t> pozwoleń i decyzji,</w:t>
      </w:r>
    </w:p>
    <w:p w:rsidR="00520B39" w:rsidRPr="000F7275" w:rsidRDefault="0072005F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 xml:space="preserve">   </w:t>
      </w:r>
      <w:r w:rsidR="009234C4">
        <w:rPr>
          <w:rFonts w:ascii="Arial" w:eastAsia="Arial" w:hAnsi="Arial" w:cs="Arial"/>
          <w:color w:val="000000"/>
          <w:spacing w:val="-2"/>
        </w:rPr>
        <w:t>przygotowania kompletn</w:t>
      </w:r>
      <w:r w:rsidR="00BC6F6C">
        <w:rPr>
          <w:rFonts w:ascii="Arial" w:eastAsia="Arial" w:hAnsi="Arial" w:cs="Arial"/>
          <w:color w:val="000000"/>
          <w:spacing w:val="-2"/>
        </w:rPr>
        <w:t>ych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specyfikacji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techniczn</w:t>
      </w:r>
      <w:r w:rsidR="00BC6F6C">
        <w:rPr>
          <w:rFonts w:ascii="Arial" w:eastAsia="Arial" w:hAnsi="Arial" w:cs="Arial"/>
          <w:color w:val="000000"/>
          <w:spacing w:val="-2"/>
        </w:rPr>
        <w:t>ych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wykonania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odbioru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robót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budowlanych</w:t>
      </w:r>
      <w:r w:rsidR="0027596D">
        <w:rPr>
          <w:rFonts w:ascii="Arial" w:eastAsia="Arial" w:hAnsi="Arial" w:cs="Arial"/>
          <w:color w:val="000000"/>
          <w:spacing w:val="-2"/>
        </w:rPr>
        <w:t xml:space="preserve"> na podstawie wykonanej dokumentacji projektowej</w:t>
      </w:r>
      <w:r w:rsidR="009234C4">
        <w:rPr>
          <w:rFonts w:ascii="Arial" w:eastAsia="Arial" w:hAnsi="Arial" w:cs="Arial"/>
          <w:color w:val="000000"/>
          <w:spacing w:val="-2"/>
        </w:rPr>
        <w:t>,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dla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każdego</w:t>
      </w:r>
      <w:r w:rsidRPr="000F7275">
        <w:rPr>
          <w:rFonts w:ascii="Arial" w:eastAsia="Arial" w:hAnsi="Arial" w:cs="Arial"/>
          <w:color w:val="000000"/>
          <w:spacing w:val="8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asortymentu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robót,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oraz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wykonania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przedmiarów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robót,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zgodnie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5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Rozporządzeniem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Ministra</w:t>
      </w:r>
      <w:r w:rsidRPr="000F7275">
        <w:rPr>
          <w:rFonts w:ascii="Arial" w:eastAsia="Arial" w:hAnsi="Arial" w:cs="Arial"/>
          <w:color w:val="000000"/>
          <w:spacing w:val="6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Infrastruktury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-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dnia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</w:rPr>
        <w:t>2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września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2004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r.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sprawie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szczegółowego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zakresu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formy</w:t>
      </w:r>
      <w:r w:rsidRPr="000F7275">
        <w:rPr>
          <w:rFonts w:ascii="Arial" w:eastAsia="Arial" w:hAnsi="Arial" w:cs="Arial"/>
          <w:color w:val="000000"/>
          <w:spacing w:val="6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dokumentacji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projektowej,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specyfikacji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technicznych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wykonania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odbioru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robót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budowlanych</w:t>
      </w:r>
      <w:r w:rsidRPr="000F7275">
        <w:rPr>
          <w:rFonts w:ascii="Arial" w:eastAsia="Arial" w:hAnsi="Arial" w:cs="Arial"/>
          <w:color w:val="000000"/>
          <w:spacing w:val="6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oraz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programu</w:t>
      </w:r>
      <w:r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funkcjonalno-użytkowego</w:t>
      </w:r>
      <w:r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(t.j.</w:t>
      </w:r>
      <w:r w:rsidRPr="000F7275">
        <w:rPr>
          <w:rFonts w:ascii="Arial" w:eastAsia="Arial" w:hAnsi="Arial" w:cs="Arial"/>
          <w:color w:val="000000"/>
          <w:spacing w:val="48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Dz.U.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4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2013</w:t>
      </w:r>
      <w:r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r.,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poz.</w:t>
      </w:r>
      <w:r w:rsidRPr="000F7275">
        <w:rPr>
          <w:rFonts w:ascii="Arial" w:eastAsia="Arial" w:hAnsi="Arial" w:cs="Arial"/>
          <w:color w:val="000000"/>
          <w:spacing w:val="4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1129)</w:t>
      </w:r>
      <w:r w:rsidR="009234C4">
        <w:rPr>
          <w:rFonts w:ascii="Arial" w:eastAsia="Arial" w:hAnsi="Arial" w:cs="Arial"/>
          <w:color w:val="000000"/>
          <w:spacing w:val="-2"/>
        </w:rPr>
        <w:t xml:space="preserve"> </w:t>
      </w:r>
      <w:r w:rsidR="009234C4">
        <w:rPr>
          <w:rFonts w:ascii="Arial" w:eastAsia="Arial" w:hAnsi="Arial" w:cs="Arial"/>
          <w:color w:val="000000"/>
          <w:spacing w:val="-3"/>
        </w:rPr>
        <w:t xml:space="preserve">oraz </w:t>
      </w:r>
      <w:r w:rsidR="00A66682">
        <w:rPr>
          <w:rFonts w:ascii="Arial" w:eastAsia="Arial" w:hAnsi="Arial" w:cs="Arial"/>
          <w:color w:val="000000"/>
          <w:spacing w:val="-3"/>
        </w:rPr>
        <w:t xml:space="preserve">z </w:t>
      </w:r>
      <w:r w:rsidR="009234C4">
        <w:rPr>
          <w:rFonts w:ascii="Arial" w:eastAsia="Arial" w:hAnsi="Arial" w:cs="Arial"/>
          <w:color w:val="000000"/>
          <w:spacing w:val="-3"/>
        </w:rPr>
        <w:t>ewentualnymi aktami prawnymi zastępującymi powyższe rozporządzenie</w:t>
      </w:r>
      <w:r w:rsidR="00A66682">
        <w:rPr>
          <w:rFonts w:ascii="Arial" w:eastAsia="Arial" w:hAnsi="Arial" w:cs="Arial"/>
          <w:color w:val="000000"/>
          <w:spacing w:val="-3"/>
        </w:rPr>
        <w:t>,</w:t>
      </w:r>
    </w:p>
    <w:p w:rsidR="00520B39" w:rsidRPr="000F7275" w:rsidRDefault="009234C4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 xml:space="preserve">   </w:t>
      </w:r>
      <w:r w:rsidR="0072005F" w:rsidRPr="000F7275">
        <w:rPr>
          <w:rFonts w:ascii="Arial" w:eastAsia="Arial" w:hAnsi="Arial" w:cs="Arial"/>
          <w:color w:val="000000"/>
          <w:spacing w:val="-2"/>
        </w:rPr>
        <w:t>wykonania</w:t>
      </w:r>
      <w:r w:rsidR="0072005F"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kosztorysów</w:t>
      </w:r>
      <w:r w:rsidR="0072005F" w:rsidRPr="000F7275">
        <w:rPr>
          <w:rFonts w:ascii="Arial" w:eastAsia="Arial" w:hAnsi="Arial" w:cs="Arial"/>
          <w:color w:val="000000"/>
          <w:spacing w:val="6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inwestorskich, oraz przedmiarów</w:t>
      </w:r>
      <w:r w:rsidR="0072005F"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zgodnie</w:t>
      </w:r>
      <w:r w:rsidR="0072005F"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  <w:spacing w:val="6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Rozporządzeniem</w:t>
      </w:r>
      <w:r w:rsidR="0072005F"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Ministra</w:t>
      </w:r>
      <w:r w:rsidR="0072005F"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Infrastruktury</w:t>
      </w:r>
      <w:r w:rsidR="0072005F"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dnia</w:t>
      </w:r>
      <w:r w:rsidR="0072005F"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18</w:t>
      </w:r>
      <w:r w:rsidR="0072005F"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maja</w:t>
      </w:r>
      <w:r w:rsidR="0072005F" w:rsidRPr="000F7275">
        <w:rPr>
          <w:rFonts w:ascii="Arial" w:eastAsia="Arial" w:hAnsi="Arial" w:cs="Arial"/>
          <w:color w:val="000000"/>
          <w:spacing w:val="4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2004</w:t>
      </w:r>
      <w:r w:rsidR="0072005F"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r.</w:t>
      </w:r>
      <w:r w:rsidR="0072005F"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sprawie</w:t>
      </w:r>
      <w:r w:rsidR="0072005F"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określenia</w:t>
      </w:r>
      <w:r w:rsidR="0072005F"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metod</w:t>
      </w:r>
      <w:r w:rsidR="0072005F"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i</w:t>
      </w:r>
      <w:r w:rsidR="0072005F"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podstaw</w:t>
      </w:r>
      <w:r w:rsidR="0072005F"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sporządzania</w:t>
      </w:r>
      <w:r w:rsidR="0072005F"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kosztorysu</w:t>
      </w:r>
      <w:r w:rsidR="0072005F"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inwestorskiego,</w:t>
      </w:r>
      <w:r w:rsidR="0072005F"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obliczania</w:t>
      </w:r>
      <w:r w:rsidR="0072005F"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planowanych</w:t>
      </w:r>
      <w:r w:rsidR="0072005F"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kosztów</w:t>
      </w:r>
      <w:r w:rsidR="0072005F"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prac</w:t>
      </w:r>
      <w:r w:rsidR="0072005F"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projektowych</w:t>
      </w:r>
      <w:r w:rsidR="0072005F"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oraz</w:t>
      </w:r>
      <w:r w:rsidR="0072005F"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planowanych</w:t>
      </w:r>
      <w:r w:rsidR="0072005F" w:rsidRPr="000F7275">
        <w:rPr>
          <w:rFonts w:ascii="Arial" w:eastAsia="Arial" w:hAnsi="Arial" w:cs="Arial"/>
          <w:color w:val="000000"/>
          <w:spacing w:val="6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kosztów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robót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budowlanych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określonych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programie</w:t>
      </w:r>
      <w:r w:rsidR="0072005F"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funkcjonalno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–</w:t>
      </w:r>
      <w:r w:rsidR="0072005F"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użytkowym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(</w:t>
      </w:r>
      <w:r w:rsidR="0072005F" w:rsidRPr="000F7275">
        <w:rPr>
          <w:rFonts w:ascii="Arial" w:eastAsia="Arial" w:hAnsi="Arial" w:cs="Arial"/>
          <w:color w:val="000000"/>
          <w:spacing w:val="-1"/>
        </w:rPr>
        <w:t>Dz.</w:t>
      </w:r>
      <w:r w:rsidR="0072005F"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U.</w:t>
      </w:r>
      <w:r w:rsidR="0072005F" w:rsidRPr="000F7275">
        <w:rPr>
          <w:rFonts w:ascii="Arial" w:eastAsia="Arial" w:hAnsi="Arial" w:cs="Arial"/>
          <w:color w:val="000000"/>
          <w:spacing w:val="7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2004 r.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Nr</w:t>
      </w:r>
      <w:r w:rsidR="0072005F" w:rsidRPr="000F7275">
        <w:rPr>
          <w:rFonts w:ascii="Arial" w:eastAsia="Arial" w:hAnsi="Arial" w:cs="Arial"/>
          <w:color w:val="000000"/>
          <w:spacing w:val="2"/>
        </w:rPr>
        <w:t> </w:t>
      </w:r>
      <w:r w:rsidR="0072005F" w:rsidRPr="000F7275">
        <w:rPr>
          <w:rFonts w:ascii="Arial" w:eastAsia="Arial" w:hAnsi="Arial" w:cs="Arial"/>
          <w:color w:val="000000"/>
          <w:spacing w:val="-1"/>
        </w:rPr>
        <w:t>130,</w:t>
      </w:r>
      <w:r w:rsidR="0072005F" w:rsidRPr="000F7275">
        <w:rPr>
          <w:rFonts w:ascii="Arial" w:eastAsia="Arial" w:hAnsi="Arial" w:cs="Arial"/>
          <w:color w:val="000000"/>
          <w:spacing w:val="-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poz.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1389)</w:t>
      </w:r>
      <w:r w:rsidR="0027596D">
        <w:rPr>
          <w:rFonts w:ascii="Arial" w:eastAsia="Arial" w:hAnsi="Arial" w:cs="Arial"/>
          <w:color w:val="000000"/>
          <w:spacing w:val="-2"/>
        </w:rPr>
        <w:t xml:space="preserve"> </w:t>
      </w:r>
      <w:r w:rsidR="0027596D">
        <w:rPr>
          <w:rFonts w:ascii="Arial" w:eastAsia="Arial" w:hAnsi="Arial" w:cs="Arial"/>
          <w:color w:val="000000"/>
          <w:spacing w:val="-3"/>
        </w:rPr>
        <w:t xml:space="preserve">oraz </w:t>
      </w:r>
      <w:r w:rsidR="00A66682">
        <w:rPr>
          <w:rFonts w:ascii="Arial" w:eastAsia="Arial" w:hAnsi="Arial" w:cs="Arial"/>
          <w:color w:val="000000"/>
          <w:spacing w:val="-3"/>
        </w:rPr>
        <w:t xml:space="preserve">z </w:t>
      </w:r>
      <w:r w:rsidR="0027596D">
        <w:rPr>
          <w:rFonts w:ascii="Arial" w:eastAsia="Arial" w:hAnsi="Arial" w:cs="Arial"/>
          <w:color w:val="000000"/>
          <w:spacing w:val="-3"/>
        </w:rPr>
        <w:t>ewentualnymi aktami prawnymi zastępującymi powyższe rozporządzenie</w:t>
      </w:r>
      <w:r w:rsidR="00A66682">
        <w:rPr>
          <w:rFonts w:ascii="Arial" w:eastAsia="Arial" w:hAnsi="Arial" w:cs="Arial"/>
          <w:color w:val="000000"/>
          <w:spacing w:val="-3"/>
        </w:rPr>
        <w:t xml:space="preserve">;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 wykona kosztorysy inwestorskie zgodnie ze wskazanym przez </w:t>
      </w:r>
      <w:r w:rsidR="0027596D">
        <w:rPr>
          <w:rFonts w:ascii="Arial" w:eastAsia="Arial" w:hAnsi="Arial" w:cs="Arial"/>
          <w:color w:val="000000"/>
          <w:spacing w:val="-2"/>
        </w:rPr>
        <w:t>Z</w:t>
      </w:r>
      <w:r w:rsidR="0072005F" w:rsidRPr="000F7275">
        <w:rPr>
          <w:rFonts w:ascii="Arial" w:eastAsia="Arial" w:hAnsi="Arial" w:cs="Arial"/>
          <w:color w:val="000000"/>
          <w:spacing w:val="-2"/>
        </w:rPr>
        <w:t>amawiającego podziałem na poszczególne elementy,</w:t>
      </w:r>
    </w:p>
    <w:p w:rsidR="00520B39" w:rsidRPr="000F7275" w:rsidRDefault="0027596D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 xml:space="preserve">złożenia pisemnego </w:t>
      </w:r>
      <w:r w:rsidR="0072005F" w:rsidRPr="000F7275">
        <w:rPr>
          <w:rFonts w:ascii="Arial" w:eastAsia="Arial" w:hAnsi="Arial" w:cs="Arial"/>
          <w:color w:val="000000"/>
          <w:spacing w:val="-2"/>
        </w:rPr>
        <w:t>oświadczeni</w:t>
      </w:r>
      <w:r>
        <w:rPr>
          <w:rFonts w:ascii="Arial" w:eastAsia="Arial" w:hAnsi="Arial" w:cs="Arial"/>
          <w:color w:val="000000"/>
          <w:spacing w:val="-2"/>
        </w:rPr>
        <w:t>a, iż podlegająca odbiorowi przez Zamawiającego</w:t>
      </w:r>
      <w:r w:rsidR="0072005F" w:rsidRPr="000F7275">
        <w:rPr>
          <w:rFonts w:ascii="Arial" w:eastAsia="Arial" w:hAnsi="Arial" w:cs="Arial"/>
          <w:color w:val="000000"/>
        </w:rPr>
        <w:t xml:space="preserve"> dokumentacja jest wykonana zgodnie z umową, </w:t>
      </w:r>
      <w:r>
        <w:rPr>
          <w:rFonts w:ascii="Arial" w:eastAsia="Arial" w:hAnsi="Arial" w:cs="Arial"/>
          <w:color w:val="000000"/>
        </w:rPr>
        <w:t>S</w:t>
      </w:r>
      <w:r w:rsidR="0072005F" w:rsidRPr="000F7275">
        <w:rPr>
          <w:rFonts w:ascii="Arial" w:eastAsia="Arial" w:hAnsi="Arial" w:cs="Arial"/>
          <w:color w:val="000000"/>
        </w:rPr>
        <w:t xml:space="preserve">pecyfikacją </w:t>
      </w:r>
      <w:r>
        <w:rPr>
          <w:rFonts w:ascii="Arial" w:eastAsia="Arial" w:hAnsi="Arial" w:cs="Arial"/>
          <w:color w:val="000000"/>
        </w:rPr>
        <w:t>i</w:t>
      </w:r>
      <w:r w:rsidR="0072005F" w:rsidRPr="000F7275">
        <w:rPr>
          <w:rFonts w:ascii="Arial" w:eastAsia="Arial" w:hAnsi="Arial" w:cs="Arial"/>
          <w:color w:val="000000"/>
        </w:rPr>
        <w:t xml:space="preserve">stotnych </w:t>
      </w:r>
      <w:r w:rsidR="00A66682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</w:rPr>
        <w:t xml:space="preserve">arunków </w:t>
      </w:r>
      <w:r w:rsidR="00A66682"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</w:rPr>
        <w:t xml:space="preserve">amówienia i </w:t>
      </w:r>
      <w:r>
        <w:rPr>
          <w:rFonts w:ascii="Arial" w:eastAsia="Arial" w:hAnsi="Arial" w:cs="Arial"/>
          <w:color w:val="000000"/>
        </w:rPr>
        <w:t>„O</w:t>
      </w:r>
      <w:r w:rsidR="0072005F" w:rsidRPr="000F7275">
        <w:rPr>
          <w:rFonts w:ascii="Arial" w:eastAsia="Arial" w:hAnsi="Arial" w:cs="Arial"/>
          <w:color w:val="000000"/>
        </w:rPr>
        <w:t xml:space="preserve">pisem </w:t>
      </w:r>
      <w:r>
        <w:rPr>
          <w:rFonts w:ascii="Arial" w:eastAsia="Arial" w:hAnsi="Arial" w:cs="Arial"/>
          <w:color w:val="000000"/>
        </w:rPr>
        <w:t>P</w:t>
      </w:r>
      <w:r w:rsidR="0072005F" w:rsidRPr="000F7275">
        <w:rPr>
          <w:rFonts w:ascii="Arial" w:eastAsia="Arial" w:hAnsi="Arial" w:cs="Arial"/>
          <w:color w:val="000000"/>
        </w:rPr>
        <w:t xml:space="preserve">rzedmiotu </w:t>
      </w:r>
      <w:r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</w:rPr>
        <w:t>amówienia</w:t>
      </w:r>
      <w:r>
        <w:rPr>
          <w:rFonts w:ascii="Arial" w:eastAsia="Arial" w:hAnsi="Arial" w:cs="Arial"/>
          <w:color w:val="000000"/>
        </w:rPr>
        <w:t>”</w:t>
      </w:r>
      <w:r w:rsidR="00A66682">
        <w:rPr>
          <w:rFonts w:ascii="Arial" w:eastAsia="Arial" w:hAnsi="Arial" w:cs="Arial"/>
          <w:color w:val="000000"/>
        </w:rPr>
        <w:t xml:space="preserve"> oraz</w:t>
      </w:r>
      <w:r>
        <w:rPr>
          <w:rFonts w:ascii="Arial" w:eastAsia="Arial" w:hAnsi="Arial" w:cs="Arial"/>
          <w:color w:val="000000"/>
        </w:rPr>
        <w:t xml:space="preserve"> ofertą Wykonawcy</w:t>
      </w:r>
      <w:r w:rsidR="0072005F" w:rsidRPr="000F7275">
        <w:rPr>
          <w:rFonts w:ascii="Arial" w:eastAsia="Arial" w:hAnsi="Arial" w:cs="Arial"/>
          <w:color w:val="000000"/>
        </w:rPr>
        <w:t>, z należytą starannością, zasadami</w:t>
      </w:r>
      <w:r>
        <w:rPr>
          <w:rFonts w:ascii="Arial" w:eastAsia="Arial" w:hAnsi="Arial" w:cs="Arial"/>
          <w:color w:val="000000"/>
        </w:rPr>
        <w:t xml:space="preserve"> sztuki i</w:t>
      </w:r>
      <w:r w:rsidR="0072005F" w:rsidRPr="000F7275">
        <w:rPr>
          <w:rFonts w:ascii="Arial" w:eastAsia="Arial" w:hAnsi="Arial" w:cs="Arial"/>
          <w:color w:val="000000"/>
        </w:rPr>
        <w:t xml:space="preserve"> współczesnej wiedzy technicznej, obowiązującymi normami i przepisami</w:t>
      </w:r>
      <w:r w:rsidR="00A66682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w</w:t>
      </w:r>
      <w:r w:rsidR="00A66682">
        <w:rPr>
          <w:rFonts w:ascii="Arial" w:eastAsia="Arial" w:hAnsi="Arial" w:cs="Arial"/>
          <w:color w:val="000000"/>
        </w:rPr>
        <w:t>edłu</w:t>
      </w:r>
      <w:r w:rsidR="0072005F" w:rsidRPr="000F7275">
        <w:rPr>
          <w:rFonts w:ascii="Arial" w:eastAsia="Arial" w:hAnsi="Arial" w:cs="Arial"/>
          <w:color w:val="000000"/>
        </w:rPr>
        <w:t>g stanu prawnego</w:t>
      </w:r>
      <w:r w:rsidR="00A66682">
        <w:rPr>
          <w:rFonts w:ascii="Arial" w:eastAsia="Arial" w:hAnsi="Arial" w:cs="Arial"/>
          <w:color w:val="000000"/>
        </w:rPr>
        <w:t xml:space="preserve"> obowiązującego</w:t>
      </w:r>
      <w:r w:rsidR="0072005F" w:rsidRPr="000F7275">
        <w:rPr>
          <w:rFonts w:ascii="Arial" w:eastAsia="Arial" w:hAnsi="Arial" w:cs="Arial"/>
          <w:color w:val="000000"/>
        </w:rPr>
        <w:t xml:space="preserve"> na dzień przekazania </w:t>
      </w:r>
      <w:r>
        <w:rPr>
          <w:rFonts w:ascii="Arial" w:eastAsia="Arial" w:hAnsi="Arial" w:cs="Arial"/>
          <w:color w:val="000000"/>
        </w:rPr>
        <w:t xml:space="preserve">dokumentacji </w:t>
      </w:r>
      <w:r w:rsidR="0072005F" w:rsidRPr="000F7275">
        <w:rPr>
          <w:rFonts w:ascii="Arial" w:eastAsia="Arial" w:hAnsi="Arial" w:cs="Arial"/>
          <w:color w:val="000000"/>
        </w:rPr>
        <w:t>i że dokumentacja</w:t>
      </w:r>
      <w:r>
        <w:rPr>
          <w:rFonts w:ascii="Arial" w:eastAsia="Arial" w:hAnsi="Arial" w:cs="Arial"/>
          <w:color w:val="000000"/>
        </w:rPr>
        <w:t xml:space="preserve"> ta</w:t>
      </w:r>
      <w:r w:rsidR="0072005F" w:rsidRPr="000F7275">
        <w:rPr>
          <w:rFonts w:ascii="Arial" w:eastAsia="Arial" w:hAnsi="Arial" w:cs="Arial"/>
          <w:color w:val="000000"/>
        </w:rPr>
        <w:t xml:space="preserve"> jest kompletna z punktu widzenia celu, któremu ma służyć,</w:t>
      </w:r>
    </w:p>
    <w:p w:rsidR="00520B39" w:rsidRPr="000F7275" w:rsidRDefault="0027596D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 xml:space="preserve">   </w:t>
      </w:r>
      <w:r w:rsidR="0072005F" w:rsidRPr="000F7275">
        <w:rPr>
          <w:rFonts w:ascii="Arial" w:eastAsia="Arial" w:hAnsi="Arial" w:cs="Arial"/>
          <w:color w:val="000000"/>
          <w:spacing w:val="-2"/>
        </w:rPr>
        <w:t>udzielania</w:t>
      </w:r>
      <w:r w:rsidR="0072005F"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Zamawiającemu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odpowiedzi</w:t>
      </w:r>
      <w:r w:rsidR="0072005F"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na</w:t>
      </w:r>
      <w:r w:rsidR="0072005F"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pytania,</w:t>
      </w:r>
      <w:r w:rsidR="0072005F"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wyjaśnień,</w:t>
      </w:r>
      <w:r w:rsidR="0072005F"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informacji</w:t>
      </w:r>
      <w:r w:rsidR="0072005F"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odnośnie</w:t>
      </w:r>
      <w:r w:rsidR="0072005F" w:rsidRPr="000F7275">
        <w:rPr>
          <w:rFonts w:ascii="Arial" w:eastAsia="Arial" w:hAnsi="Arial" w:cs="Arial"/>
          <w:color w:val="000000"/>
          <w:spacing w:val="8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przedmiotu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umowy</w:t>
      </w:r>
      <w:r w:rsidR="0072005F" w:rsidRPr="000F7275">
        <w:rPr>
          <w:rFonts w:ascii="Arial" w:eastAsia="Arial" w:hAnsi="Arial" w:cs="Arial"/>
          <w:color w:val="000000"/>
          <w:spacing w:val="39"/>
        </w:rPr>
        <w:t xml:space="preserve">,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terminie do</w:t>
      </w:r>
      <w:r w:rsidR="0072005F"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="0072005F" w:rsidRPr="000F7275">
        <w:rPr>
          <w:rFonts w:ascii="Arial" w:eastAsia="Arial" w:hAnsi="Arial" w:cs="Arial"/>
          <w:b/>
          <w:color w:val="000000"/>
        </w:rPr>
        <w:t>2</w:t>
      </w:r>
      <w:r w:rsidR="0072005F" w:rsidRPr="000F7275">
        <w:rPr>
          <w:rFonts w:ascii="Arial" w:eastAsia="Arial" w:hAnsi="Arial" w:cs="Arial"/>
          <w:b/>
          <w:color w:val="000000"/>
          <w:spacing w:val="39"/>
        </w:rPr>
        <w:t xml:space="preserve"> </w:t>
      </w:r>
      <w:r w:rsidR="0072005F" w:rsidRPr="000F7275">
        <w:rPr>
          <w:rFonts w:ascii="Arial" w:eastAsia="Arial" w:hAnsi="Arial" w:cs="Arial"/>
          <w:b/>
          <w:color w:val="000000"/>
          <w:spacing w:val="-1"/>
        </w:rPr>
        <w:t>dni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od</w:t>
      </w:r>
      <w:r w:rsidR="0072005F"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daty</w:t>
      </w:r>
      <w:r w:rsidR="0072005F" w:rsidRPr="000F7275">
        <w:rPr>
          <w:rFonts w:ascii="Arial" w:eastAsia="Arial" w:hAnsi="Arial" w:cs="Arial"/>
          <w:color w:val="000000"/>
          <w:spacing w:val="4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wpływu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pytania</w:t>
      </w:r>
      <w:r w:rsidR="0072005F"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do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Wykonawcy</w:t>
      </w:r>
      <w:r w:rsidR="0072005F" w:rsidRPr="000F7275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27596D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w trakcie realizacji robót na podstawie wykonanej przez Wykonawcę dokumentacji-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wyjaśniania wątpliwości dotyczących dokumentacji projektowej i zawartych w niej rozwiązań w terminie do 3 dni od daty </w:t>
      </w:r>
      <w:r w:rsidR="0072005F" w:rsidRPr="000F7275">
        <w:rPr>
          <w:rFonts w:ascii="Arial" w:eastAsia="Arial" w:hAnsi="Arial" w:cs="Arial"/>
          <w:color w:val="000000"/>
          <w:spacing w:val="-3"/>
        </w:rPr>
        <w:t>wpływu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pytania</w:t>
      </w:r>
      <w:r w:rsidR="0072005F"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do</w:t>
      </w:r>
      <w:r w:rsidR="0072005F"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Wykonawcy</w:t>
      </w:r>
      <w:r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współpracy z wybranymi </w:t>
      </w:r>
      <w:r w:rsidR="0027596D">
        <w:rPr>
          <w:rFonts w:ascii="Arial" w:eastAsia="Arial" w:hAnsi="Arial" w:cs="Arial"/>
          <w:color w:val="000000"/>
        </w:rPr>
        <w:t>przez Zamawiającego i</w:t>
      </w:r>
      <w:r w:rsidRPr="000F7275">
        <w:rPr>
          <w:rFonts w:ascii="Arial" w:eastAsia="Arial" w:hAnsi="Arial" w:cs="Arial"/>
          <w:color w:val="000000"/>
        </w:rPr>
        <w:t>nspektorami nadzoru inwestorskiego</w:t>
      </w:r>
      <w:r w:rsidR="0027596D">
        <w:rPr>
          <w:rFonts w:ascii="Arial" w:eastAsia="Arial" w:hAnsi="Arial" w:cs="Arial"/>
          <w:color w:val="000000"/>
        </w:rPr>
        <w:t>,</w:t>
      </w:r>
    </w:p>
    <w:p w:rsidR="003A544A" w:rsidRPr="003A544A" w:rsidRDefault="0027596D" w:rsidP="009234C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udziału w przygotowani</w:t>
      </w:r>
      <w:r w:rsidR="00A66682"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2"/>
        </w:rPr>
        <w:t xml:space="preserve"> opisu</w:t>
      </w:r>
      <w:r w:rsidR="0072005F"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przedmiotu</w:t>
      </w:r>
      <w:r w:rsidR="0072005F" w:rsidRPr="000F7275"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 xml:space="preserve">zamówienia na roboty budowlane w oparciu wykonaną przez Wykonawcę dokumentację projektową, </w:t>
      </w:r>
      <w:r w:rsidR="0072005F" w:rsidRPr="000F7275">
        <w:rPr>
          <w:rFonts w:ascii="Arial" w:eastAsia="Arial" w:hAnsi="Arial" w:cs="Arial"/>
          <w:color w:val="000000"/>
          <w:spacing w:val="-2"/>
        </w:rPr>
        <w:t>zgodnie</w:t>
      </w:r>
      <w:r w:rsidR="0072005F"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zasadami</w:t>
      </w:r>
      <w:r w:rsidR="0072005F"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określonymi</w:t>
      </w:r>
      <w:r w:rsidR="0072005F"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art.</w:t>
      </w:r>
      <w:r w:rsidR="0072005F"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99 – 103 </w:t>
      </w:r>
      <w:r w:rsidR="0072005F" w:rsidRPr="000F7275">
        <w:rPr>
          <w:rFonts w:ascii="Arial" w:eastAsia="Arial" w:hAnsi="Arial" w:cs="Arial"/>
          <w:color w:val="000000"/>
        </w:rPr>
        <w:t xml:space="preserve">ustawy z dnia 11 września 2019 r. 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Prawo zamówień publicznych </w:t>
      </w:r>
      <w:r w:rsidR="0072005F" w:rsidRPr="000F7275">
        <w:rPr>
          <w:rFonts w:ascii="Arial" w:eastAsia="Arial" w:hAnsi="Arial" w:cs="Arial"/>
          <w:color w:val="000000"/>
        </w:rPr>
        <w:t>(</w:t>
      </w:r>
      <w:r w:rsidR="0072005F" w:rsidRPr="000F7275">
        <w:rPr>
          <w:rFonts w:ascii="Arial" w:eastAsia="Arial" w:hAnsi="Arial" w:cs="Arial"/>
          <w:color w:val="000000"/>
          <w:shd w:val="clear" w:color="auto" w:fill="FFFFFF"/>
        </w:rPr>
        <w:t>Dz.U. z 2019 r., poz.2019 z późn. zm.)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oraz sporządzenia wykazu znaczących materiałów, urządzeń, technologii i </w:t>
      </w:r>
      <w:r w:rsidR="0072005F" w:rsidRPr="00A66682">
        <w:rPr>
          <w:rFonts w:ascii="Arial" w:eastAsia="Arial" w:hAnsi="Arial" w:cs="Arial"/>
          <w:color w:val="000000"/>
        </w:rPr>
        <w:t xml:space="preserve">wyposażenia </w:t>
      </w:r>
      <w:r w:rsidR="0072005F" w:rsidRPr="00A66682">
        <w:rPr>
          <w:rFonts w:ascii="Arial" w:hAnsi="Arial" w:cs="Arial"/>
        </w:rPr>
        <w:t>wraz ze wskazaniem co najmniej dwóch producentów dla każdej pozycji, s</w:t>
      </w:r>
      <w:r w:rsidR="0072005F" w:rsidRPr="00A66682">
        <w:rPr>
          <w:rFonts w:ascii="Arial" w:eastAsia="Arial" w:hAnsi="Arial" w:cs="Arial"/>
          <w:color w:val="000000"/>
        </w:rPr>
        <w:t>pełniających</w:t>
      </w:r>
      <w:r w:rsidR="0072005F" w:rsidRPr="000F7275">
        <w:rPr>
          <w:rFonts w:ascii="Arial" w:eastAsia="Arial" w:hAnsi="Arial" w:cs="Arial"/>
          <w:color w:val="000000"/>
        </w:rPr>
        <w:t xml:space="preserve"> stawiane wymagania,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 wykaz ten ma być sporządzony na podstawie wzoru stanowiącego </w:t>
      </w:r>
      <w:r>
        <w:rPr>
          <w:rFonts w:ascii="Arial" w:eastAsia="Arial" w:hAnsi="Arial" w:cs="Arial"/>
          <w:color w:val="000000"/>
          <w:spacing w:val="-2"/>
        </w:rPr>
        <w:t>Załącznik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 nr 3 do umowy</w:t>
      </w:r>
      <w:r w:rsidR="00A66682">
        <w:rPr>
          <w:rFonts w:ascii="Arial" w:eastAsia="Arial" w:hAnsi="Arial" w:cs="Arial"/>
          <w:color w:val="000000"/>
          <w:spacing w:val="-2"/>
        </w:rPr>
        <w:t>,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 </w:t>
      </w:r>
    </w:p>
    <w:p w:rsidR="003A544A" w:rsidRDefault="003A544A" w:rsidP="003A544A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3A544A">
        <w:rPr>
          <w:rFonts w:ascii="Arial" w:eastAsia="Arial" w:hAnsi="Arial" w:cs="Arial"/>
          <w:color w:val="000000"/>
          <w:spacing w:val="-2"/>
        </w:rPr>
        <w:t>określ</w:t>
      </w:r>
      <w:r>
        <w:rPr>
          <w:rFonts w:ascii="Arial" w:eastAsia="Arial" w:hAnsi="Arial" w:cs="Arial"/>
          <w:color w:val="000000"/>
          <w:spacing w:val="-2"/>
        </w:rPr>
        <w:t>enia w dokumentacji projektowej</w:t>
      </w:r>
      <w:r w:rsidRPr="003A544A">
        <w:rPr>
          <w:rFonts w:ascii="Arial" w:eastAsia="Arial" w:hAnsi="Arial" w:cs="Arial"/>
          <w:color w:val="000000"/>
          <w:spacing w:val="-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wymagan</w:t>
      </w:r>
      <w:r>
        <w:rPr>
          <w:rFonts w:ascii="Arial" w:eastAsia="Arial" w:hAnsi="Arial" w:cs="Arial"/>
          <w:color w:val="000000"/>
          <w:spacing w:val="-2"/>
        </w:rPr>
        <w:t>ych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 cech materiału, produktu lub usługi, odpowiadając</w:t>
      </w:r>
      <w:r>
        <w:rPr>
          <w:rFonts w:ascii="Arial" w:eastAsia="Arial" w:hAnsi="Arial" w:cs="Arial"/>
          <w:color w:val="000000"/>
          <w:spacing w:val="-2"/>
        </w:rPr>
        <w:t>ych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 przeznaczeniu zamierzonemu przez Zamawiającego, </w:t>
      </w:r>
    </w:p>
    <w:p w:rsidR="003A544A" w:rsidRDefault="003A544A" w:rsidP="003A544A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72005F" w:rsidRPr="003A544A">
        <w:rPr>
          <w:rFonts w:ascii="Arial" w:eastAsia="Arial" w:hAnsi="Arial" w:cs="Arial"/>
          <w:color w:val="000000"/>
        </w:rPr>
        <w:t xml:space="preserve">ostosowania </w:t>
      </w:r>
      <w:r>
        <w:rPr>
          <w:rFonts w:ascii="Arial" w:eastAsia="Arial" w:hAnsi="Arial" w:cs="Arial"/>
          <w:color w:val="000000"/>
        </w:rPr>
        <w:t xml:space="preserve">rozwiązań </w:t>
      </w:r>
      <w:r w:rsidR="0072005F" w:rsidRPr="003A544A">
        <w:rPr>
          <w:rFonts w:ascii="Arial" w:eastAsia="Arial" w:hAnsi="Arial" w:cs="Arial"/>
          <w:color w:val="000000"/>
        </w:rPr>
        <w:t>projekt</w:t>
      </w:r>
      <w:r>
        <w:rPr>
          <w:rFonts w:ascii="Arial" w:eastAsia="Arial" w:hAnsi="Arial" w:cs="Arial"/>
          <w:color w:val="000000"/>
        </w:rPr>
        <w:t>owych</w:t>
      </w:r>
      <w:r w:rsidR="0072005F" w:rsidRPr="003A544A">
        <w:rPr>
          <w:rFonts w:ascii="Arial" w:eastAsia="Arial" w:hAnsi="Arial" w:cs="Arial"/>
          <w:color w:val="000000"/>
        </w:rPr>
        <w:t xml:space="preserve"> do potrzeb wszystkich użytkowników</w:t>
      </w:r>
      <w:r w:rsidR="00A66682">
        <w:rPr>
          <w:rFonts w:ascii="Arial" w:eastAsia="Arial" w:hAnsi="Arial" w:cs="Arial"/>
          <w:color w:val="000000"/>
        </w:rPr>
        <w:t xml:space="preserve"> obiektu</w:t>
      </w:r>
      <w:r w:rsidR="0072005F" w:rsidRPr="003A544A">
        <w:rPr>
          <w:rFonts w:ascii="Arial" w:eastAsia="Arial" w:hAnsi="Arial" w:cs="Arial"/>
          <w:color w:val="000000"/>
        </w:rPr>
        <w:t>, w tym zapewnienia dostępności dla osób niepełnosprawnych</w:t>
      </w:r>
      <w:r w:rsidR="00A66682">
        <w:rPr>
          <w:rFonts w:ascii="Arial" w:eastAsia="Arial" w:hAnsi="Arial" w:cs="Arial"/>
          <w:color w:val="000000"/>
        </w:rPr>
        <w:t>,</w:t>
      </w:r>
    </w:p>
    <w:p w:rsidR="00520B39" w:rsidRPr="003A544A" w:rsidRDefault="003A544A" w:rsidP="003A544A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72005F" w:rsidRPr="003A544A">
        <w:rPr>
          <w:rFonts w:ascii="Arial" w:eastAsia="Arial" w:hAnsi="Arial" w:cs="Arial"/>
          <w:color w:val="000000"/>
        </w:rPr>
        <w:t>wskaza</w:t>
      </w:r>
      <w:r>
        <w:rPr>
          <w:rFonts w:ascii="Arial" w:eastAsia="Arial" w:hAnsi="Arial" w:cs="Arial"/>
          <w:color w:val="000000"/>
        </w:rPr>
        <w:t>nia w dokumentacji projektowej</w:t>
      </w:r>
      <w:r w:rsidR="0072005F" w:rsidRPr="003A544A">
        <w:rPr>
          <w:rFonts w:ascii="Arial" w:eastAsia="Arial" w:hAnsi="Arial" w:cs="Arial"/>
          <w:color w:val="000000"/>
        </w:rPr>
        <w:t>:</w:t>
      </w:r>
    </w:p>
    <w:p w:rsidR="00520B39" w:rsidRPr="003A544A" w:rsidRDefault="0072005F" w:rsidP="003A544A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3A544A">
        <w:rPr>
          <w:rFonts w:ascii="Arial" w:eastAsia="Arial" w:hAnsi="Arial" w:cs="Arial"/>
          <w:color w:val="000000"/>
          <w:spacing w:val="-2"/>
        </w:rPr>
        <w:t>poziomów oddziaływania na środowisko i klimat,</w:t>
      </w:r>
    </w:p>
    <w:p w:rsidR="00520B39" w:rsidRPr="003A544A" w:rsidRDefault="00A66682" w:rsidP="003A544A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>
        <w:rPr>
          <w:rFonts w:ascii="Arial" w:eastAsia="Arial" w:hAnsi="Arial" w:cs="Arial"/>
          <w:color w:val="000000"/>
          <w:spacing w:val="-2"/>
        </w:rPr>
        <w:t xml:space="preserve">koniecznych </w:t>
      </w:r>
      <w:r w:rsidR="0072005F" w:rsidRPr="003A544A">
        <w:rPr>
          <w:rFonts w:ascii="Arial" w:eastAsia="Arial" w:hAnsi="Arial" w:cs="Arial"/>
          <w:color w:val="000000"/>
          <w:spacing w:val="-2"/>
        </w:rPr>
        <w:t>certyfikatów zgodności lub deklaracji zgodności,</w:t>
      </w:r>
    </w:p>
    <w:p w:rsidR="00520B39" w:rsidRPr="003A544A" w:rsidRDefault="0072005F" w:rsidP="003A544A">
      <w:pPr>
        <w:pStyle w:val="Akapitzlist"/>
        <w:numPr>
          <w:ilvl w:val="0"/>
          <w:numId w:val="37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3A544A">
        <w:rPr>
          <w:rFonts w:ascii="Arial" w:eastAsia="Arial" w:hAnsi="Arial" w:cs="Arial"/>
          <w:color w:val="000000"/>
          <w:spacing w:val="-2"/>
        </w:rPr>
        <w:t>określonej wydajności, bezpieczeństwa lub wymiarów, w tym procedur dotyczących zapewnienia jakości,</w:t>
      </w:r>
    </w:p>
    <w:p w:rsidR="00520B39" w:rsidRPr="003A544A" w:rsidRDefault="0072005F" w:rsidP="003A544A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3A544A">
        <w:rPr>
          <w:rFonts w:ascii="Arial" w:eastAsia="Arial" w:hAnsi="Arial" w:cs="Arial"/>
          <w:color w:val="000000"/>
          <w:spacing w:val="-2"/>
        </w:rPr>
        <w:t>określonej terminologii, symboli, testów i metod testowania,</w:t>
      </w:r>
    </w:p>
    <w:p w:rsidR="00520B39" w:rsidRPr="003A544A" w:rsidRDefault="0072005F" w:rsidP="003A544A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3A544A">
        <w:rPr>
          <w:rFonts w:ascii="Arial" w:eastAsia="Arial" w:hAnsi="Arial" w:cs="Arial"/>
          <w:color w:val="000000"/>
          <w:spacing w:val="-2"/>
        </w:rPr>
        <w:t>określonego oznakowania,</w:t>
      </w:r>
    </w:p>
    <w:p w:rsidR="00703563" w:rsidRDefault="0072005F" w:rsidP="00703563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3A544A">
        <w:rPr>
          <w:rFonts w:ascii="Arial" w:eastAsia="Arial" w:hAnsi="Arial" w:cs="Arial"/>
          <w:color w:val="000000"/>
          <w:spacing w:val="-2"/>
        </w:rPr>
        <w:t>instrukcji użytkowania,</w:t>
      </w:r>
    </w:p>
    <w:p w:rsidR="00703563" w:rsidRPr="00703563" w:rsidRDefault="00BC7F64" w:rsidP="00703563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703563">
        <w:rPr>
          <w:rFonts w:ascii="Arial" w:hAnsi="Arial" w:cs="Arial"/>
        </w:rPr>
        <w:t xml:space="preserve">konieczności ewentualnego wykonania </w:t>
      </w:r>
      <w:r w:rsidR="0072005F" w:rsidRPr="00703563">
        <w:rPr>
          <w:rFonts w:ascii="Arial" w:hAnsi="Arial" w:cs="Arial"/>
        </w:rPr>
        <w:t xml:space="preserve">dodatkowych badań i testów przeprowadzanych przez jednostki autoryzowane w rozumieniu ustawy z dnia 13 kwietnia 2016 r. o systemach oceny zgodności i nadzoru rynku </w:t>
      </w:r>
      <w:r w:rsidR="00A66682" w:rsidRPr="00703563">
        <w:rPr>
          <w:rFonts w:ascii="Arial" w:hAnsi="Arial" w:cs="Arial"/>
        </w:rPr>
        <w:t>(Dz.U. z 2021 r. poz. 514)</w:t>
      </w:r>
      <w:r w:rsidR="00703563">
        <w:rPr>
          <w:rFonts w:ascii="Arial" w:hAnsi="Arial" w:cs="Arial"/>
        </w:rPr>
        <w:t xml:space="preserve"> </w:t>
      </w:r>
    </w:p>
    <w:p w:rsidR="00520B39" w:rsidRPr="00703563" w:rsidRDefault="0072005F" w:rsidP="00703563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703563">
        <w:rPr>
          <w:rFonts w:ascii="Arial" w:hAnsi="Arial" w:cs="Arial"/>
        </w:rPr>
        <w:t>określonych zasad dotyczących</w:t>
      </w:r>
      <w:r w:rsidRPr="00703563">
        <w:rPr>
          <w:rFonts w:ascii="Arial" w:eastAsia="Arial" w:hAnsi="Arial" w:cs="Arial"/>
        </w:rPr>
        <w:t xml:space="preserve"> projektowania i kosztorysowania</w:t>
      </w:r>
    </w:p>
    <w:p w:rsidR="00520B39" w:rsidRPr="003A544A" w:rsidRDefault="0072005F" w:rsidP="003A544A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3A544A">
        <w:rPr>
          <w:rFonts w:ascii="Arial" w:eastAsia="Arial" w:hAnsi="Arial" w:cs="Arial"/>
          <w:color w:val="000000"/>
        </w:rPr>
        <w:t>metod i technik budowy,</w:t>
      </w:r>
    </w:p>
    <w:p w:rsidR="00520B39" w:rsidRPr="003A544A" w:rsidRDefault="0072005F" w:rsidP="003A544A">
      <w:pPr>
        <w:pStyle w:val="Akapitzlist"/>
        <w:numPr>
          <w:ilvl w:val="0"/>
          <w:numId w:val="37"/>
        </w:numPr>
        <w:tabs>
          <w:tab w:val="left" w:pos="72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3A544A">
        <w:rPr>
          <w:rFonts w:ascii="Arial" w:eastAsia="Arial" w:hAnsi="Arial" w:cs="Arial"/>
          <w:color w:val="000000"/>
        </w:rPr>
        <w:t xml:space="preserve">wszelkich </w:t>
      </w:r>
      <w:r w:rsidR="00BC7F64">
        <w:rPr>
          <w:rFonts w:ascii="Arial" w:eastAsia="Arial" w:hAnsi="Arial" w:cs="Arial"/>
          <w:color w:val="000000"/>
        </w:rPr>
        <w:t xml:space="preserve">niezbędnych do wykonania robót, </w:t>
      </w:r>
      <w:r w:rsidRPr="003A544A">
        <w:rPr>
          <w:rFonts w:ascii="Arial" w:eastAsia="Arial" w:hAnsi="Arial" w:cs="Arial"/>
          <w:color w:val="000000"/>
        </w:rPr>
        <w:t>pozostałych warunków technicznych,</w:t>
      </w:r>
    </w:p>
    <w:p w:rsidR="00520B39" w:rsidRPr="00A66682" w:rsidRDefault="0072005F" w:rsidP="00BC7F6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posiadania przez </w:t>
      </w:r>
      <w:r w:rsidR="00BC7F64">
        <w:rPr>
          <w:rFonts w:ascii="Arial" w:eastAsia="Arial" w:hAnsi="Arial" w:cs="Arial"/>
          <w:color w:val="000000"/>
        </w:rPr>
        <w:t xml:space="preserve">cały </w:t>
      </w:r>
      <w:r w:rsidRPr="000F7275">
        <w:rPr>
          <w:rFonts w:ascii="Arial" w:eastAsia="Arial" w:hAnsi="Arial" w:cs="Arial"/>
          <w:color w:val="000000"/>
        </w:rPr>
        <w:t>czas trwania niniejszej umowy, umowy ubezpieczenia odpowiedzialności cywilnej</w:t>
      </w:r>
      <w:r w:rsidR="00A66682">
        <w:rPr>
          <w:rFonts w:ascii="Arial" w:eastAsia="Arial" w:hAnsi="Arial" w:cs="Arial"/>
          <w:color w:val="000000"/>
        </w:rPr>
        <w:t xml:space="preserve"> w ramach prowadzonej działalności gospodarczej</w:t>
      </w:r>
      <w:r w:rsidRPr="000F7275">
        <w:rPr>
          <w:rFonts w:ascii="Arial" w:eastAsia="Arial" w:hAnsi="Arial" w:cs="Arial"/>
          <w:color w:val="000000"/>
        </w:rPr>
        <w:t xml:space="preserve">, obejmującej odpowiedzialność </w:t>
      </w:r>
      <w:r w:rsidR="00BC7F64">
        <w:rPr>
          <w:rFonts w:ascii="Arial" w:eastAsia="Arial" w:hAnsi="Arial" w:cs="Arial"/>
          <w:color w:val="000000"/>
        </w:rPr>
        <w:t xml:space="preserve">Wykonawcy za szkody w z tytułu niewykonania lub </w:t>
      </w:r>
      <w:r w:rsidR="00BC7F64" w:rsidRPr="00A66682">
        <w:rPr>
          <w:rFonts w:ascii="Arial" w:eastAsia="Arial" w:hAnsi="Arial" w:cs="Arial"/>
          <w:color w:val="000000"/>
        </w:rPr>
        <w:t xml:space="preserve">nienależytego wykonania umowy jak również z tytułu wad w wykonanych projektach </w:t>
      </w:r>
      <w:r w:rsidRPr="00A66682">
        <w:rPr>
          <w:rFonts w:ascii="Arial" w:eastAsia="Arial" w:hAnsi="Arial" w:cs="Arial"/>
          <w:color w:val="000000"/>
        </w:rPr>
        <w:t xml:space="preserve">na kwotę nie niższą niż </w:t>
      </w:r>
      <w:r w:rsidR="00A66682" w:rsidRPr="00B60787">
        <w:rPr>
          <w:rFonts w:ascii="Arial" w:eastAsia="Arial" w:hAnsi="Arial" w:cs="Arial"/>
          <w:color w:val="000000"/>
        </w:rPr>
        <w:t>500</w:t>
      </w:r>
      <w:r w:rsidRPr="00B60787">
        <w:rPr>
          <w:rFonts w:ascii="Arial" w:eastAsia="Arial" w:hAnsi="Arial" w:cs="Arial"/>
          <w:color w:val="000000"/>
        </w:rPr>
        <w:t xml:space="preserve"> 000,00 zł (słownie: </w:t>
      </w:r>
      <w:r w:rsidR="00A66682" w:rsidRPr="00B60787">
        <w:rPr>
          <w:rFonts w:ascii="Arial" w:eastAsia="Arial" w:hAnsi="Arial" w:cs="Arial"/>
          <w:color w:val="000000"/>
        </w:rPr>
        <w:t>pięćset</w:t>
      </w:r>
      <w:r w:rsidRPr="00B60787">
        <w:rPr>
          <w:rFonts w:ascii="Arial" w:eastAsia="Arial" w:hAnsi="Arial" w:cs="Arial"/>
          <w:color w:val="000000"/>
        </w:rPr>
        <w:t xml:space="preserve"> tysięcy złotych),</w:t>
      </w:r>
    </w:p>
    <w:p w:rsidR="00520B39" w:rsidRPr="000F7275" w:rsidRDefault="001F0437" w:rsidP="00BC7F6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72005F" w:rsidRPr="000F7275">
        <w:rPr>
          <w:rFonts w:ascii="Arial" w:eastAsia="Arial" w:hAnsi="Arial" w:cs="Arial"/>
          <w:color w:val="000000"/>
        </w:rPr>
        <w:t>zaopiniowania i uzgodnienia rozwiązań projektowych w zakresie dróg ewakuacyjnych i rozwiązań ppoż. ze specjalistą do spraw ppoż.,</w:t>
      </w:r>
    </w:p>
    <w:p w:rsidR="00520B39" w:rsidRPr="000F7275" w:rsidRDefault="0072005F" w:rsidP="00BC7F6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archiwizowania korespondencji i wszelkich protokołów uzgodnień związanych z </w:t>
      </w:r>
      <w:r w:rsidR="001F0437">
        <w:rPr>
          <w:rFonts w:ascii="Arial" w:eastAsia="Arial" w:hAnsi="Arial" w:cs="Arial"/>
          <w:color w:val="000000"/>
        </w:rPr>
        <w:t>przedmiotem umowy</w:t>
      </w:r>
      <w:r w:rsidRPr="000F7275">
        <w:rPr>
          <w:rFonts w:ascii="Arial" w:eastAsia="Arial" w:hAnsi="Arial" w:cs="Arial"/>
          <w:color w:val="000000"/>
        </w:rPr>
        <w:t xml:space="preserve"> oraz przekazania jej Zamawiającemu przy odbiorze dokumentacji projektowej, o którym mowa w § 3 umowy,</w:t>
      </w:r>
    </w:p>
    <w:p w:rsidR="00520B39" w:rsidRPr="000F7275" w:rsidRDefault="0072005F" w:rsidP="00BC7F64">
      <w:pPr>
        <w:pStyle w:val="Akapitzlist"/>
        <w:numPr>
          <w:ilvl w:val="0"/>
          <w:numId w:val="33"/>
        </w:numPr>
        <w:tabs>
          <w:tab w:val="left" w:pos="72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sporządzenia plików w formacie pdf zgodnie z wytycznymi dla dostępności treści internetowych 2.0. (WCAG 2.0) na poziomie aa,</w:t>
      </w:r>
    </w:p>
    <w:p w:rsidR="00520B39" w:rsidRDefault="0072005F" w:rsidP="00BC7F64">
      <w:pPr>
        <w:pStyle w:val="Akapitzlist"/>
        <w:numPr>
          <w:ilvl w:val="0"/>
          <w:numId w:val="33"/>
        </w:numPr>
        <w:tabs>
          <w:tab w:val="left" w:pos="720"/>
          <w:tab w:val="left" w:pos="54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zgodnie z art. 100 ust. 2 ustawy z dnia 11 września 2019 r. - Prawo zamówień publicznych (t.j. Dz.U. z 2021 r., poz. 1129 z późn. zm.) Wykonawca jest obowiązany wskazać akty prawa Unii Europejskiej, z których wynikają wymagania, o których mowa w art. 100 ust. 1 tejże ustawy, a w przypadku gdy dla przedmiotu umowy nie ma takich przepisów, winien złożyć oświadczenie informujące o ich braku</w:t>
      </w:r>
      <w:r w:rsidR="009E2C9E">
        <w:rPr>
          <w:rFonts w:ascii="Arial" w:eastAsia="Arial" w:hAnsi="Arial" w:cs="Arial"/>
          <w:color w:val="000000"/>
        </w:rPr>
        <w:t>,</w:t>
      </w:r>
    </w:p>
    <w:p w:rsidR="009E2C9E" w:rsidRPr="000F7275" w:rsidRDefault="009E2C9E" w:rsidP="00BC7F64">
      <w:pPr>
        <w:pStyle w:val="Akapitzlist"/>
        <w:numPr>
          <w:ilvl w:val="0"/>
          <w:numId w:val="33"/>
        </w:numPr>
        <w:tabs>
          <w:tab w:val="left" w:pos="720"/>
          <w:tab w:val="left" w:pos="54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prowadzenie karty pobytów na budowie i przedstawianie jej do zatwierdzenia inspektorowi nadzoru- w trakcie pełnienia nadzoru autorskiego. </w:t>
      </w:r>
    </w:p>
    <w:p w:rsidR="003760FD" w:rsidRDefault="003760FD" w:rsidP="006F7893">
      <w:pPr>
        <w:jc w:val="both"/>
        <w:rPr>
          <w:rFonts w:ascii="Arial" w:eastAsia="Arial" w:hAnsi="Arial" w:cs="Arial"/>
        </w:rPr>
      </w:pPr>
    </w:p>
    <w:p w:rsidR="003760FD" w:rsidRPr="003760FD" w:rsidRDefault="003760FD" w:rsidP="003760FD">
      <w:pPr>
        <w:jc w:val="both"/>
        <w:rPr>
          <w:rFonts w:ascii="Arial" w:eastAsia="Arial" w:hAnsi="Arial" w:cs="Arial"/>
        </w:rPr>
      </w:pPr>
      <w:r w:rsidRPr="003760FD"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 w:rsidRPr="003760FD">
        <w:rPr>
          <w:rFonts w:ascii="Arial" w:eastAsia="Arial" w:hAnsi="Arial" w:cs="Arial"/>
        </w:rPr>
        <w:t xml:space="preserve">Wykonawca oświadcza, że dokonał oględzin i wnikliwie zapoznał z terenem zabytkowego zespołu Radiostacja Gliwice, jego powierzchnią oraz warunkami i posadowionymi na nim budynkami, dokonał rzetelnej analizy wszystkich otrzymanych </w:t>
      </w:r>
      <w:r>
        <w:rPr>
          <w:rFonts w:ascii="Arial" w:eastAsia="Arial" w:hAnsi="Arial" w:cs="Arial"/>
        </w:rPr>
        <w:t>i</w:t>
      </w:r>
      <w:r w:rsidRPr="003760FD">
        <w:rPr>
          <w:rFonts w:ascii="Arial" w:eastAsia="Arial" w:hAnsi="Arial" w:cs="Arial"/>
        </w:rPr>
        <w:t xml:space="preserve"> dostępnych danych oraz oświadcza, iż nie zgłasza żadnych uwag co do możliwości zrealizowania przedmiotu umowy oraz terminów na ich realizację oraz wysokości wynagrodzenia.</w:t>
      </w:r>
    </w:p>
    <w:p w:rsidR="00520B39" w:rsidRPr="003760FD" w:rsidRDefault="003760FD" w:rsidP="003760FD">
      <w:pPr>
        <w:jc w:val="both"/>
        <w:rPr>
          <w:rFonts w:ascii="Arial" w:eastAsia="Arial" w:hAnsi="Arial" w:cs="Arial"/>
        </w:rPr>
      </w:pPr>
      <w:r w:rsidRPr="003760FD">
        <w:rPr>
          <w:rFonts w:ascii="Arial" w:eastAsia="Arial" w:hAnsi="Arial" w:cs="Arial"/>
        </w:rPr>
        <w:t xml:space="preserve">4. </w:t>
      </w:r>
      <w:r w:rsidR="001F0437" w:rsidRPr="003760FD">
        <w:rPr>
          <w:rFonts w:ascii="Arial" w:eastAsia="Arial" w:hAnsi="Arial" w:cs="Arial"/>
        </w:rPr>
        <w:t xml:space="preserve">Wykonawca </w:t>
      </w:r>
      <w:r w:rsidR="0072005F" w:rsidRPr="003760FD">
        <w:rPr>
          <w:rFonts w:ascii="Arial" w:eastAsia="Arial" w:hAnsi="Arial" w:cs="Arial"/>
        </w:rPr>
        <w:t xml:space="preserve">będzie informował Zamawiającego o pojawiających się zagrożeniach przy realizacji przedmiotu umowy, przy usunięciu których może być pomocne działanie </w:t>
      </w:r>
      <w:r w:rsidR="0072005F" w:rsidRPr="003760FD">
        <w:rPr>
          <w:rFonts w:ascii="Arial" w:hAnsi="Arial" w:cs="Arial"/>
        </w:rPr>
        <w:t>Zamawiającego.</w:t>
      </w:r>
    </w:p>
    <w:p w:rsidR="003760FD" w:rsidRDefault="003760FD" w:rsidP="00376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005F" w:rsidRPr="006F7893">
        <w:rPr>
          <w:rFonts w:ascii="Arial" w:hAnsi="Arial" w:cs="Arial"/>
        </w:rPr>
        <w:t xml:space="preserve">. </w:t>
      </w:r>
      <w:r w:rsidR="001F0437" w:rsidRPr="006F7893">
        <w:rPr>
          <w:rFonts w:ascii="Arial" w:hAnsi="Arial" w:cs="Arial"/>
        </w:rPr>
        <w:t>Wykonawca zobowiązany jest zapewnić</w:t>
      </w:r>
      <w:r w:rsidR="006F7893" w:rsidRPr="006F7893">
        <w:rPr>
          <w:rFonts w:ascii="Arial" w:hAnsi="Arial" w:cs="Arial"/>
        </w:rPr>
        <w:t>, w każdym czasie,</w:t>
      </w:r>
      <w:r w:rsidR="001F0437" w:rsidRPr="006F7893">
        <w:rPr>
          <w:rFonts w:ascii="Arial" w:hAnsi="Arial" w:cs="Arial"/>
        </w:rPr>
        <w:t xml:space="preserve"> osobom wskazanym przez Zamawiającego </w:t>
      </w:r>
      <w:r w:rsidR="0072005F" w:rsidRPr="006F7893">
        <w:rPr>
          <w:rFonts w:ascii="Arial" w:hAnsi="Arial" w:cs="Arial"/>
        </w:rPr>
        <w:t>możliwość zapoznania się z rozwiązaniami projektowymi, a</w:t>
      </w:r>
      <w:r w:rsidR="001F0437" w:rsidRPr="006F7893">
        <w:rPr>
          <w:rFonts w:ascii="Arial" w:hAnsi="Arial" w:cs="Arial"/>
        </w:rPr>
        <w:t xml:space="preserve"> ewentualne</w:t>
      </w:r>
      <w:r w:rsidR="0072005F" w:rsidRPr="006F7893">
        <w:rPr>
          <w:rFonts w:ascii="Arial" w:hAnsi="Arial" w:cs="Arial"/>
        </w:rPr>
        <w:t xml:space="preserve"> </w:t>
      </w:r>
      <w:r w:rsidR="006F7893">
        <w:rPr>
          <w:rFonts w:ascii="Arial" w:hAnsi="Arial" w:cs="Arial"/>
        </w:rPr>
        <w:t>uwagi tych osób</w:t>
      </w:r>
      <w:r w:rsidR="0072005F" w:rsidRPr="006F7893">
        <w:rPr>
          <w:rFonts w:ascii="Arial" w:hAnsi="Arial" w:cs="Arial"/>
        </w:rPr>
        <w:t xml:space="preserve"> Wykonawc</w:t>
      </w:r>
      <w:r w:rsidR="006F7893">
        <w:rPr>
          <w:rFonts w:ascii="Arial" w:hAnsi="Arial" w:cs="Arial"/>
        </w:rPr>
        <w:t>a zobowiązany jest uwzględnić</w:t>
      </w:r>
      <w:r w:rsidR="0072005F" w:rsidRPr="006F7893">
        <w:rPr>
          <w:rFonts w:ascii="Arial" w:hAnsi="Arial" w:cs="Arial"/>
        </w:rPr>
        <w:t xml:space="preserve">. </w:t>
      </w:r>
    </w:p>
    <w:p w:rsidR="00520B39" w:rsidRPr="003760FD" w:rsidRDefault="003760FD" w:rsidP="003760FD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6</w:t>
      </w:r>
      <w:r w:rsidR="0072005F" w:rsidRPr="000F7275">
        <w:rPr>
          <w:rFonts w:ascii="Arial" w:eastAsia="Arial" w:hAnsi="Arial" w:cs="Arial"/>
          <w:color w:val="000000"/>
        </w:rPr>
        <w:t xml:space="preserve">. W ramach niniejszej umowy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1F0437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po uzyskaniu</w:t>
      </w:r>
      <w:r w:rsidR="006F7893">
        <w:rPr>
          <w:rFonts w:ascii="Arial" w:eastAsia="Arial" w:hAnsi="Arial" w:cs="Arial"/>
          <w:color w:val="000000"/>
        </w:rPr>
        <w:t xml:space="preserve"> ostatecznej decyzji o</w:t>
      </w:r>
      <w:r w:rsidR="0072005F" w:rsidRPr="000F7275">
        <w:rPr>
          <w:rFonts w:ascii="Arial" w:eastAsia="Arial" w:hAnsi="Arial" w:cs="Arial"/>
          <w:color w:val="000000"/>
        </w:rPr>
        <w:t xml:space="preserve"> pozwoleni</w:t>
      </w:r>
      <w:r w:rsidR="006F7893">
        <w:rPr>
          <w:rFonts w:ascii="Arial" w:eastAsia="Arial" w:hAnsi="Arial" w:cs="Arial"/>
          <w:color w:val="000000"/>
        </w:rPr>
        <w:t>u</w:t>
      </w:r>
      <w:r w:rsidR="0072005F" w:rsidRPr="000F7275">
        <w:rPr>
          <w:rFonts w:ascii="Arial" w:eastAsia="Arial" w:hAnsi="Arial" w:cs="Arial"/>
          <w:color w:val="000000"/>
        </w:rPr>
        <w:t xml:space="preserve"> na budowę</w:t>
      </w:r>
      <w:r w:rsidR="001F0437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zobowiązan</w:t>
      </w:r>
      <w:r w:rsidR="001F0437">
        <w:rPr>
          <w:rFonts w:ascii="Arial" w:eastAsia="Arial" w:hAnsi="Arial" w:cs="Arial"/>
          <w:color w:val="000000"/>
        </w:rPr>
        <w:t>y</w:t>
      </w:r>
      <w:r w:rsidR="006F7893">
        <w:rPr>
          <w:rFonts w:ascii="Arial" w:eastAsia="Arial" w:hAnsi="Arial" w:cs="Arial"/>
          <w:color w:val="000000"/>
        </w:rPr>
        <w:t xml:space="preserve"> jest</w:t>
      </w:r>
      <w:r w:rsidR="0072005F" w:rsidRPr="000F7275">
        <w:rPr>
          <w:rFonts w:ascii="Arial" w:eastAsia="Arial" w:hAnsi="Arial" w:cs="Arial"/>
          <w:color w:val="000000"/>
        </w:rPr>
        <w:t xml:space="preserve"> do jednokrotnej aktualizacji kosztorysów inwestorskich, (jeśli zajdzie taka potrzeba) na pisemny wniosek Zamawiającego. Powyższe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wykona </w:t>
      </w:r>
      <w:r w:rsidR="001F0437">
        <w:rPr>
          <w:rFonts w:ascii="Arial" w:eastAsia="Arial" w:hAnsi="Arial" w:cs="Arial"/>
          <w:color w:val="000000"/>
        </w:rPr>
        <w:t xml:space="preserve">w ramach uzgodnionego umową wynagrodzenia. </w:t>
      </w:r>
    </w:p>
    <w:p w:rsidR="00520B39" w:rsidRPr="000F7275" w:rsidRDefault="003760FD" w:rsidP="006E5C50">
      <w:pPr>
        <w:widowControl w:val="0"/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  <w:r w:rsidR="006E5C50" w:rsidRPr="000F7275">
        <w:rPr>
          <w:rFonts w:ascii="Arial" w:eastAsia="Arial" w:hAnsi="Arial" w:cs="Arial"/>
          <w:color w:val="000000"/>
        </w:rPr>
        <w:t xml:space="preserve">. </w:t>
      </w:r>
      <w:r w:rsidR="0072005F" w:rsidRPr="000F7275">
        <w:rPr>
          <w:rFonts w:ascii="Arial" w:eastAsia="Arial" w:hAnsi="Arial" w:cs="Arial"/>
          <w:color w:val="000000"/>
        </w:rPr>
        <w:t>Prace projektowe w rozumieniu niniejszej umowy obejmują wykonanie kompletnych opracowań: koncepcji, projektu aranżacji wystawy stałej, koncepcji modernizacji budynków, projektu budowlanego, projektu wykonawczego, koncepcji a następnie projektu zagospodarowania terenu, innych projektów dotyczących zadania, przedmiarów robót, kosztorysów inwestorskich, specyfikacji technicznych wykonania i odbioru robót budowlanych, rysunków, szkiców, a także dokonanie wszelkich innych prac i czynności koniecznych do uzyskania przewidzianych prawem aktów administracyjnych uprawniających do rozpoczęcia robót budowlanych oraz prac i czynności umożliwiających wykonanie modernizacji zabytkowego kompleksu Radiostacja Gliwice, na podstawie rezultatu prac projektowych i przekazanie go do użytkowania.</w:t>
      </w:r>
    </w:p>
    <w:p w:rsidR="00520B39" w:rsidRPr="000F7275" w:rsidRDefault="003760FD" w:rsidP="006E5C50">
      <w:pPr>
        <w:widowControl w:val="0"/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  <w:r w:rsidR="006E5C50" w:rsidRPr="000F7275">
        <w:rPr>
          <w:rFonts w:ascii="Arial" w:eastAsia="Arial" w:hAnsi="Arial" w:cs="Arial"/>
          <w:color w:val="000000"/>
        </w:rPr>
        <w:t xml:space="preserve">. </w:t>
      </w:r>
      <w:r w:rsidR="0072005F" w:rsidRPr="000F7275">
        <w:rPr>
          <w:rFonts w:ascii="Arial" w:eastAsia="Arial" w:hAnsi="Arial" w:cs="Arial"/>
          <w:color w:val="000000"/>
        </w:rPr>
        <w:t>W zakres zamówienia wchodzi również opracowanie i złożenie kompletnych wniosków z załącznikami o wydanie następujących decyzji:</w:t>
      </w:r>
    </w:p>
    <w:p w:rsidR="00520B39" w:rsidRPr="000F7275" w:rsidRDefault="0072005F" w:rsidP="00185308">
      <w:pPr>
        <w:pStyle w:val="Akapitzlist"/>
        <w:numPr>
          <w:ilvl w:val="0"/>
          <w:numId w:val="7"/>
        </w:numPr>
        <w:tabs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środowiskowych uwarunkowaniach (w zakresie ochrony środowiska),</w:t>
      </w:r>
    </w:p>
    <w:p w:rsidR="00520B39" w:rsidRPr="000F7275" w:rsidRDefault="0072005F" w:rsidP="00185308">
      <w:pPr>
        <w:pStyle w:val="Akapitzlist"/>
        <w:numPr>
          <w:ilvl w:val="0"/>
          <w:numId w:val="7"/>
        </w:numPr>
        <w:tabs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pozwoleni</w:t>
      </w:r>
      <w:r w:rsidR="006F7893">
        <w:rPr>
          <w:rFonts w:ascii="Arial" w:eastAsia="Arial" w:hAnsi="Arial" w:cs="Arial"/>
          <w:color w:val="000000"/>
        </w:rPr>
        <w:t>a</w:t>
      </w:r>
      <w:r w:rsidRPr="000F7275">
        <w:rPr>
          <w:rFonts w:ascii="Arial" w:eastAsia="Arial" w:hAnsi="Arial" w:cs="Arial"/>
          <w:color w:val="000000"/>
        </w:rPr>
        <w:t xml:space="preserve"> na budowę,</w:t>
      </w:r>
    </w:p>
    <w:p w:rsidR="00520B39" w:rsidRPr="000F7275" w:rsidRDefault="0072005F" w:rsidP="00185308">
      <w:pPr>
        <w:pStyle w:val="Akapitzlist"/>
        <w:numPr>
          <w:ilvl w:val="0"/>
          <w:numId w:val="7"/>
        </w:numPr>
        <w:tabs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na wycinkę drzew i krzewów (jeśli zajdzie taka konieczność)</w:t>
      </w:r>
    </w:p>
    <w:p w:rsidR="00520B39" w:rsidRPr="000F7275" w:rsidRDefault="0072005F" w:rsidP="00185308">
      <w:pPr>
        <w:pStyle w:val="Akapitzlist"/>
        <w:numPr>
          <w:ilvl w:val="0"/>
          <w:numId w:val="7"/>
        </w:numPr>
        <w:tabs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zezwoleń na realizację inwestycji drogowej, (jeśli zajdzie taka konieczność)</w:t>
      </w:r>
    </w:p>
    <w:p w:rsidR="00520B39" w:rsidRPr="000F7275" w:rsidRDefault="0072005F" w:rsidP="00185308">
      <w:pPr>
        <w:pStyle w:val="Akapitzlist"/>
        <w:numPr>
          <w:ilvl w:val="0"/>
          <w:numId w:val="7"/>
        </w:numPr>
        <w:tabs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innych nie wymienionych decyzji lub zgłoszeń robót, o ile zajdzie taka potrzeba oraz uzyskanie ww. decyzji, jak również uzyskanie wszelkich innych aktów administracyjnych niezbędnych do </w:t>
      </w:r>
      <w:r w:rsidR="006F7893">
        <w:rPr>
          <w:rFonts w:ascii="Arial" w:eastAsia="Arial" w:hAnsi="Arial" w:cs="Arial"/>
          <w:color w:val="000000"/>
        </w:rPr>
        <w:t>wykonania robót</w:t>
      </w:r>
      <w:r w:rsidRPr="000F7275">
        <w:rPr>
          <w:rFonts w:ascii="Arial" w:eastAsia="Arial" w:hAnsi="Arial" w:cs="Arial"/>
          <w:color w:val="000000"/>
        </w:rPr>
        <w:t>, w tym uzyskanie opinii, uzgodnień, i decyzji właściwych organów, niezbędnych do prawidłowej realizacji robót budowlanych oraz dokonanie wymaganych przepisami oraz aktami administracyjnymi czynności wobec osób trzecich w imieniu Zamawiającego (uzgodnienia, okazanie w terenie, dostarczenie zawiadomień itp.) z wyjątkiem czynności prawnych, w których konieczne jest osobiste występowanie Zamawiającego,</w:t>
      </w:r>
    </w:p>
    <w:p w:rsidR="00520B39" w:rsidRPr="000F7275" w:rsidRDefault="003760FD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  <w:r w:rsidR="006E5C50" w:rsidRPr="000F7275">
        <w:rPr>
          <w:rFonts w:ascii="Arial" w:eastAsia="Arial" w:hAnsi="Arial" w:cs="Arial"/>
          <w:color w:val="000000"/>
        </w:rPr>
        <w:t xml:space="preserve">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jest zobowiązan</w:t>
      </w:r>
      <w:r w:rsidR="006F7893">
        <w:rPr>
          <w:rFonts w:ascii="Arial" w:eastAsia="Arial" w:hAnsi="Arial" w:cs="Arial"/>
          <w:color w:val="000000"/>
        </w:rPr>
        <w:t>y</w:t>
      </w:r>
      <w:r w:rsidR="0072005F" w:rsidRPr="000F7275">
        <w:rPr>
          <w:rFonts w:ascii="Arial" w:eastAsia="Arial" w:hAnsi="Arial" w:cs="Arial"/>
          <w:color w:val="000000"/>
        </w:rPr>
        <w:t xml:space="preserve"> do czynnego uczestnictwa w postępowaniach w sprawie uzyskania decyzji o pozwoleniu na budowę oraz innych postępowań administracyjnych niezbędnych dla wykonania przedmiotu umowy.</w:t>
      </w:r>
    </w:p>
    <w:p w:rsidR="00520B39" w:rsidRPr="000F7275" w:rsidRDefault="003760FD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 w:rsidR="006E5C50" w:rsidRPr="000F7275">
        <w:rPr>
          <w:rFonts w:ascii="Arial" w:eastAsia="Arial" w:hAnsi="Arial" w:cs="Arial"/>
          <w:color w:val="000000"/>
        </w:rPr>
        <w:t xml:space="preserve">. </w:t>
      </w:r>
      <w:r w:rsidR="0072005F" w:rsidRPr="000F7275">
        <w:rPr>
          <w:rFonts w:ascii="Arial" w:eastAsia="Arial" w:hAnsi="Arial" w:cs="Arial"/>
          <w:color w:val="000000"/>
        </w:rPr>
        <w:t xml:space="preserve">Ilekroć właściwy organ lub osoba trzecia wezwie Zamawiającego do dokonania czynności materialno-technicznych związanych z zakresem przedmiotu zamówienia,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jest zobowiązan</w:t>
      </w:r>
      <w:r w:rsidR="006F7893">
        <w:rPr>
          <w:rFonts w:ascii="Arial" w:eastAsia="Arial" w:hAnsi="Arial" w:cs="Arial"/>
          <w:color w:val="000000"/>
        </w:rPr>
        <w:t>y</w:t>
      </w:r>
      <w:r w:rsidR="0072005F" w:rsidRPr="000F7275">
        <w:rPr>
          <w:rFonts w:ascii="Arial" w:eastAsia="Arial" w:hAnsi="Arial" w:cs="Arial"/>
          <w:color w:val="000000"/>
        </w:rPr>
        <w:t xml:space="preserve"> do udzielenia każdej niezbędnej pomocy Zamawiającemu w wykonaniu tych czynności lub Zamawiający wezwie </w:t>
      </w:r>
      <w:r w:rsidR="006F7893">
        <w:rPr>
          <w:rFonts w:ascii="Arial" w:eastAsia="Arial" w:hAnsi="Arial" w:cs="Arial"/>
          <w:color w:val="000000"/>
        </w:rPr>
        <w:t xml:space="preserve">Wykonawcę </w:t>
      </w:r>
      <w:r w:rsidR="0072005F" w:rsidRPr="000F7275">
        <w:rPr>
          <w:rFonts w:ascii="Arial" w:eastAsia="Arial" w:hAnsi="Arial" w:cs="Arial"/>
          <w:color w:val="000000"/>
        </w:rPr>
        <w:t xml:space="preserve">do wykonania tych czynności. </w:t>
      </w:r>
      <w:r w:rsidR="00A9263C" w:rsidRPr="000F7275">
        <w:rPr>
          <w:rFonts w:ascii="Arial" w:eastAsia="Arial" w:hAnsi="Arial" w:cs="Arial"/>
          <w:color w:val="000000"/>
        </w:rPr>
        <w:t>Wykonawcy</w:t>
      </w:r>
      <w:r w:rsidR="0072005F" w:rsidRPr="000F7275">
        <w:rPr>
          <w:rFonts w:ascii="Arial" w:eastAsia="Arial" w:hAnsi="Arial" w:cs="Arial"/>
          <w:color w:val="000000"/>
        </w:rPr>
        <w:t xml:space="preserve"> nie przysługuje za te czynności dodatkowe wynagrodzenie, a Zamawiający może wyznaczyć Wykonawcy termin na ich wykonanie.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1</w:t>
      </w:r>
      <w:r w:rsidR="003760FD">
        <w:rPr>
          <w:rFonts w:ascii="Arial" w:eastAsia="Arial" w:hAnsi="Arial" w:cs="Arial"/>
          <w:color w:val="000000"/>
        </w:rPr>
        <w:t>1</w:t>
      </w:r>
      <w:r w:rsidRPr="000F7275">
        <w:rPr>
          <w:rFonts w:ascii="Arial" w:eastAsia="Arial" w:hAnsi="Arial" w:cs="Arial"/>
          <w:color w:val="000000"/>
        </w:rPr>
        <w:t>.</w:t>
      </w:r>
      <w:r w:rsidR="0072005F" w:rsidRPr="000F7275">
        <w:rPr>
          <w:rFonts w:ascii="Arial" w:eastAsia="Arial" w:hAnsi="Arial" w:cs="Arial"/>
          <w:color w:val="000000"/>
        </w:rPr>
        <w:t xml:space="preserve">Wszystkie dokumenty w toku </w:t>
      </w:r>
      <w:r w:rsidR="006F7893">
        <w:rPr>
          <w:rFonts w:ascii="Arial" w:eastAsia="Arial" w:hAnsi="Arial" w:cs="Arial"/>
          <w:color w:val="000000"/>
        </w:rPr>
        <w:t>prowadzonych postępowań</w:t>
      </w:r>
      <w:r w:rsidR="0072005F" w:rsidRPr="000F7275">
        <w:rPr>
          <w:rFonts w:ascii="Arial" w:eastAsia="Arial" w:hAnsi="Arial" w:cs="Arial"/>
          <w:color w:val="000000"/>
        </w:rPr>
        <w:t xml:space="preserve"> powinny być przekazywane</w:t>
      </w:r>
      <w:r w:rsidR="006F7893">
        <w:rPr>
          <w:rFonts w:ascii="Arial" w:eastAsia="Arial" w:hAnsi="Arial" w:cs="Arial"/>
          <w:color w:val="000000"/>
        </w:rPr>
        <w:t xml:space="preserve"> przez Wykonawcę</w:t>
      </w:r>
      <w:r w:rsidR="0072005F" w:rsidRPr="000F7275">
        <w:rPr>
          <w:rFonts w:ascii="Arial" w:eastAsia="Arial" w:hAnsi="Arial" w:cs="Arial"/>
          <w:color w:val="000000"/>
        </w:rPr>
        <w:t xml:space="preserve"> Zamawiającemu niezwłocznie do wiadomości.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1</w:t>
      </w:r>
      <w:r w:rsidR="003760FD">
        <w:rPr>
          <w:rFonts w:ascii="Arial" w:eastAsia="Arial" w:hAnsi="Arial" w:cs="Arial"/>
          <w:color w:val="000000"/>
        </w:rPr>
        <w:t>2</w:t>
      </w:r>
      <w:r w:rsidRPr="000F7275">
        <w:rPr>
          <w:rFonts w:ascii="Arial" w:eastAsia="Arial" w:hAnsi="Arial" w:cs="Arial"/>
          <w:color w:val="000000"/>
        </w:rPr>
        <w:t xml:space="preserve">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w terminach uzgodnionych z Zamawiającym </w:t>
      </w:r>
      <w:r w:rsidR="00FB0A35">
        <w:rPr>
          <w:rFonts w:ascii="Arial" w:eastAsia="Arial" w:hAnsi="Arial" w:cs="Arial"/>
          <w:color w:val="000000"/>
        </w:rPr>
        <w:t>organizować będzie</w:t>
      </w:r>
      <w:r w:rsidR="0072005F" w:rsidRPr="000F7275">
        <w:rPr>
          <w:rFonts w:ascii="Arial" w:eastAsia="Arial" w:hAnsi="Arial" w:cs="Arial"/>
          <w:color w:val="000000"/>
        </w:rPr>
        <w:t xml:space="preserve"> posiedzenia Rad Technicznych (w tym rady techniczne w terenie) z udziałem zainteresowanych stron maksymalnie co </w:t>
      </w:r>
      <w:r w:rsidR="006F7893" w:rsidRPr="00B60787">
        <w:rPr>
          <w:rFonts w:ascii="Arial" w:eastAsia="Arial" w:hAnsi="Arial" w:cs="Arial"/>
          <w:color w:val="000000"/>
        </w:rPr>
        <w:t xml:space="preserve">21 dni </w:t>
      </w:r>
      <w:r w:rsidR="0072005F" w:rsidRPr="00B60787">
        <w:rPr>
          <w:rFonts w:ascii="Arial" w:eastAsia="Arial" w:hAnsi="Arial" w:cs="Arial"/>
          <w:color w:val="000000"/>
        </w:rPr>
        <w:t>oraz</w:t>
      </w:r>
      <w:r w:rsidR="0072005F" w:rsidRPr="000F7275">
        <w:rPr>
          <w:rFonts w:ascii="Arial" w:eastAsia="Arial" w:hAnsi="Arial" w:cs="Arial"/>
          <w:color w:val="000000"/>
        </w:rPr>
        <w:t xml:space="preserve"> niezależnie</w:t>
      </w:r>
      <w:r w:rsidR="006F7893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dodatkowo</w:t>
      </w:r>
      <w:r w:rsidR="006F7893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w miarę potrzeb.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ustali z Zamawiającym strony i zawiadomi je o terminie</w:t>
      </w:r>
      <w:r w:rsidR="00FB0A35">
        <w:rPr>
          <w:rFonts w:ascii="Arial" w:eastAsia="Arial" w:hAnsi="Arial" w:cs="Arial"/>
          <w:color w:val="000000"/>
        </w:rPr>
        <w:t xml:space="preserve"> posiedzenia</w:t>
      </w:r>
      <w:r w:rsidR="0072005F" w:rsidRPr="000F7275">
        <w:rPr>
          <w:rFonts w:ascii="Arial" w:eastAsia="Arial" w:hAnsi="Arial" w:cs="Arial"/>
          <w:color w:val="000000"/>
        </w:rPr>
        <w:t xml:space="preserve"> Rad Technicznych. Pierwsza Rada Techniczna z udziałem pełnego zespołu projektowego winna odbyć się w terminie do 14 dni od dnia podpisania umowy. </w:t>
      </w:r>
    </w:p>
    <w:p w:rsidR="00520B39" w:rsidRPr="000F7275" w:rsidRDefault="006E5C50" w:rsidP="00CD42D4">
      <w:pPr>
        <w:tabs>
          <w:tab w:val="left" w:pos="540"/>
        </w:tabs>
        <w:spacing w:after="120" w:line="240" w:lineRule="auto"/>
        <w:ind w:left="284" w:right="39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1</w:t>
      </w:r>
      <w:r w:rsidR="00CD42D4">
        <w:rPr>
          <w:rFonts w:ascii="Arial" w:eastAsia="Arial" w:hAnsi="Arial" w:cs="Arial"/>
          <w:color w:val="000000"/>
        </w:rPr>
        <w:t>3</w:t>
      </w:r>
      <w:r w:rsidRPr="000F7275">
        <w:rPr>
          <w:rFonts w:ascii="Arial" w:eastAsia="Arial" w:hAnsi="Arial" w:cs="Arial"/>
          <w:color w:val="000000"/>
        </w:rPr>
        <w:t xml:space="preserve">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sporządzi protokoły z posiedzenia Rad Technicznych i prześle je do siedziby Zamawiającego w wersji elektronicznej, w terminie do 2 dni roboczych od dnia posiedzenia. Zamawiający w terminie 5 dni roboczych od dnia otrzymania protokołu może wnieść uwagi, które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w terminie do 2 dni roboczych od dnia przekazania uwzględni w protokole i ponownie przekaże Zamawiającemu protokół do akceptacji. Niewniesienie uwag przez Zamawiającego w ciągu 5 dni roboczych od daty otrzymania, uważa się za akceptację treści protokołu. Po upływie powyższego terminu.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w terminie do 2 dni roboczych zobowiązan</w:t>
      </w:r>
      <w:r w:rsidR="00FB0A35">
        <w:rPr>
          <w:rFonts w:ascii="Arial" w:eastAsia="Arial" w:hAnsi="Arial" w:cs="Arial"/>
          <w:color w:val="000000"/>
        </w:rPr>
        <w:t>y</w:t>
      </w:r>
      <w:r w:rsidR="0072005F" w:rsidRPr="000F7275">
        <w:rPr>
          <w:rFonts w:ascii="Arial" w:eastAsia="Arial" w:hAnsi="Arial" w:cs="Arial"/>
          <w:color w:val="000000"/>
        </w:rPr>
        <w:t xml:space="preserve"> jest do przesłania oryginału protokołu do siedziby Zamawiającego i kopii do pozostałych uczestników Rady.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1</w:t>
      </w:r>
      <w:r w:rsidR="00CD42D4">
        <w:rPr>
          <w:rFonts w:ascii="Arial" w:eastAsia="Arial" w:hAnsi="Arial" w:cs="Arial"/>
          <w:color w:val="000000"/>
        </w:rPr>
        <w:t>4</w:t>
      </w:r>
      <w:r w:rsidRPr="000F7275">
        <w:rPr>
          <w:rFonts w:ascii="Arial" w:eastAsia="Arial" w:hAnsi="Arial" w:cs="Arial"/>
          <w:color w:val="000000"/>
        </w:rPr>
        <w:t xml:space="preserve">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zobowiązan</w:t>
      </w:r>
      <w:r w:rsidR="00FB0A35">
        <w:rPr>
          <w:rFonts w:ascii="Arial" w:eastAsia="Arial" w:hAnsi="Arial" w:cs="Arial"/>
          <w:color w:val="000000"/>
        </w:rPr>
        <w:t>y</w:t>
      </w:r>
      <w:r w:rsidR="0072005F" w:rsidRPr="000F7275">
        <w:rPr>
          <w:rFonts w:ascii="Arial" w:eastAsia="Arial" w:hAnsi="Arial" w:cs="Arial"/>
          <w:color w:val="000000"/>
        </w:rPr>
        <w:t xml:space="preserve"> jest do udziału w spotkaniach roboczych, naradach technicznych lub konsultacjach społecznych, które odbywać się będą w siedzibie Zamawiającego lub w innym wskazanym miejscu. Liczbę i terminy spotkań oraz wymaganą obecność poszczególnych osób</w:t>
      </w:r>
      <w:r w:rsidR="00FB0A35">
        <w:rPr>
          <w:rFonts w:ascii="Arial" w:eastAsia="Arial" w:hAnsi="Arial" w:cs="Arial"/>
          <w:color w:val="000000"/>
        </w:rPr>
        <w:t xml:space="preserve"> z </w:t>
      </w:r>
      <w:r w:rsidR="0072005F" w:rsidRPr="000F7275">
        <w:rPr>
          <w:rFonts w:ascii="Arial" w:eastAsia="Arial" w:hAnsi="Arial" w:cs="Arial"/>
          <w:color w:val="000000"/>
        </w:rPr>
        <w:t xml:space="preserve"> zespołu projektowego będzie ustalał Zamawiający stosownie do potrzeb wynikających z konieczności pozyskiwania informacji, wyjaśnienia wątpliwości i wykonywania czynności nadzorczych oraz uzgadniania dokumentacji projektowej. 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1</w:t>
      </w:r>
      <w:r w:rsidR="00CD42D4">
        <w:rPr>
          <w:rFonts w:ascii="Arial" w:eastAsia="Arial" w:hAnsi="Arial" w:cs="Arial"/>
          <w:color w:val="000000"/>
        </w:rPr>
        <w:t>5</w:t>
      </w:r>
      <w:r w:rsidRPr="000F7275">
        <w:rPr>
          <w:rFonts w:ascii="Arial" w:eastAsia="Arial" w:hAnsi="Arial" w:cs="Arial"/>
          <w:color w:val="000000"/>
        </w:rPr>
        <w:t xml:space="preserve">. </w:t>
      </w:r>
      <w:r w:rsidR="0072005F" w:rsidRPr="000F7275">
        <w:rPr>
          <w:rFonts w:ascii="Arial" w:eastAsia="Arial" w:hAnsi="Arial" w:cs="Arial"/>
          <w:color w:val="000000"/>
        </w:rPr>
        <w:t>W trakcie pozyskiwania decyzji administracyjnych, Wykonawca zobowiązany jest na każde żądanie Zamawiającego udzielać w wyznaczonym przez Zamawiającego terminie wszelkich informacji, wyjaśnień i uzupełnień do opracowanych materiałów.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1</w:t>
      </w:r>
      <w:r w:rsidR="00CD42D4">
        <w:rPr>
          <w:rFonts w:ascii="Arial" w:eastAsia="Arial" w:hAnsi="Arial" w:cs="Arial"/>
          <w:color w:val="000000"/>
        </w:rPr>
        <w:t>6</w:t>
      </w:r>
      <w:r w:rsidRPr="000F7275">
        <w:rPr>
          <w:rFonts w:ascii="Arial" w:eastAsia="Arial" w:hAnsi="Arial" w:cs="Arial"/>
          <w:color w:val="000000"/>
        </w:rPr>
        <w:t xml:space="preserve">. </w:t>
      </w:r>
      <w:r w:rsidR="0072005F" w:rsidRPr="000F7275">
        <w:rPr>
          <w:rFonts w:ascii="Arial" w:eastAsia="Arial" w:hAnsi="Arial" w:cs="Arial"/>
          <w:color w:val="000000"/>
        </w:rPr>
        <w:t>Zamawiający zastrzega sobie prawo do wyznaczania</w:t>
      </w:r>
      <w:r w:rsidR="00FB0A35">
        <w:rPr>
          <w:rFonts w:ascii="Arial" w:eastAsia="Arial" w:hAnsi="Arial" w:cs="Arial"/>
          <w:color w:val="000000"/>
        </w:rPr>
        <w:t xml:space="preserve"> </w:t>
      </w:r>
      <w:r w:rsidR="00A9263C" w:rsidRPr="000F7275">
        <w:rPr>
          <w:rFonts w:ascii="Arial" w:eastAsia="Arial" w:hAnsi="Arial" w:cs="Arial"/>
          <w:color w:val="000000"/>
        </w:rPr>
        <w:t>Wykonawcy</w:t>
      </w:r>
      <w:r w:rsidR="0072005F" w:rsidRPr="000F7275">
        <w:rPr>
          <w:rFonts w:ascii="Arial" w:eastAsia="Arial" w:hAnsi="Arial" w:cs="Arial"/>
          <w:color w:val="000000"/>
        </w:rPr>
        <w:t>, w trakcie realizowania przedmiotu umowy, szczegółowych terminów realizacji poszczególnych prac lub usług wchodzących w zakres przedmiotu umowy.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1</w:t>
      </w:r>
      <w:r w:rsidR="00CD42D4">
        <w:rPr>
          <w:rFonts w:ascii="Arial" w:eastAsia="Arial" w:hAnsi="Arial" w:cs="Arial"/>
          <w:color w:val="000000"/>
        </w:rPr>
        <w:t>7</w:t>
      </w:r>
      <w:r w:rsidRPr="000F7275">
        <w:rPr>
          <w:rFonts w:ascii="Arial" w:eastAsia="Arial" w:hAnsi="Arial" w:cs="Arial"/>
          <w:color w:val="000000"/>
        </w:rPr>
        <w:t xml:space="preserve">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jest zobowiązany do składania pisemnych informacji o stanie zaawansowania prac projektowych na każde wezwanie Zamawiającego oraz na 3 dni robocze przed każdą Radą Techniczną.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18. </w:t>
      </w:r>
      <w:r w:rsidR="0072005F" w:rsidRPr="000F7275">
        <w:rPr>
          <w:rFonts w:ascii="Arial" w:eastAsia="Arial" w:hAnsi="Arial" w:cs="Arial"/>
          <w:color w:val="000000"/>
        </w:rPr>
        <w:t xml:space="preserve">W okresie </w:t>
      </w:r>
      <w:r w:rsidR="007C3D98">
        <w:rPr>
          <w:rFonts w:ascii="Arial" w:eastAsia="Arial" w:hAnsi="Arial" w:cs="Arial"/>
          <w:color w:val="000000"/>
        </w:rPr>
        <w:t xml:space="preserve">gwarancji i </w:t>
      </w:r>
      <w:r w:rsidR="0072005F" w:rsidRPr="000F7275">
        <w:rPr>
          <w:rFonts w:ascii="Arial" w:eastAsia="Arial" w:hAnsi="Arial" w:cs="Arial"/>
          <w:color w:val="000000"/>
        </w:rPr>
        <w:t xml:space="preserve">rękojmi na prace projektowe, na etapie realizacji robót budowlanych,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uwzględni w projek</w:t>
      </w:r>
      <w:r w:rsidR="007C62AE">
        <w:rPr>
          <w:rFonts w:ascii="Arial" w:eastAsia="Arial" w:hAnsi="Arial" w:cs="Arial"/>
          <w:color w:val="000000"/>
        </w:rPr>
        <w:t>tach</w:t>
      </w:r>
      <w:r w:rsidR="0072005F" w:rsidRPr="000F7275">
        <w:rPr>
          <w:rFonts w:ascii="Arial" w:eastAsia="Arial" w:hAnsi="Arial" w:cs="Arial"/>
          <w:color w:val="000000"/>
        </w:rPr>
        <w:t xml:space="preserve"> wszelkie uwagi przedłożone przez Zamawiającego.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19.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zobowiązuje</w:t>
      </w:r>
      <w:r w:rsidR="0072005F" w:rsidRPr="000F7275">
        <w:rPr>
          <w:rFonts w:ascii="Arial" w:eastAsia="Arial" w:hAnsi="Arial" w:cs="Arial"/>
          <w:color w:val="000000"/>
        </w:rPr>
        <w:t xml:space="preserve"> się do </w:t>
      </w:r>
      <w:r w:rsidR="0072005F" w:rsidRPr="000F7275">
        <w:rPr>
          <w:rFonts w:ascii="Arial" w:eastAsia="Arial" w:hAnsi="Arial" w:cs="Arial"/>
          <w:color w:val="000000"/>
          <w:spacing w:val="-2"/>
        </w:rPr>
        <w:t>pełnienia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nadzoru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autorskiego</w:t>
      </w:r>
      <w:r w:rsidR="0072005F"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nad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realizacją</w:t>
      </w:r>
      <w:r w:rsidR="00FF064E">
        <w:rPr>
          <w:rFonts w:ascii="Arial" w:eastAsia="Arial" w:hAnsi="Arial" w:cs="Arial"/>
          <w:color w:val="000000"/>
          <w:spacing w:val="-2"/>
        </w:rPr>
        <w:t xml:space="preserve"> zadania</w:t>
      </w:r>
      <w:r w:rsidR="0072005F" w:rsidRPr="000F7275">
        <w:rPr>
          <w:rFonts w:ascii="Arial" w:eastAsia="Arial" w:hAnsi="Arial" w:cs="Arial"/>
          <w:color w:val="000000"/>
          <w:spacing w:val="6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inwestyc</w:t>
      </w:r>
      <w:r w:rsidR="00FF064E">
        <w:rPr>
          <w:rFonts w:ascii="Arial" w:eastAsia="Arial" w:hAnsi="Arial" w:cs="Arial"/>
          <w:color w:val="000000"/>
          <w:spacing w:val="-2"/>
        </w:rPr>
        <w:t>yjnego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objęte</w:t>
      </w:r>
      <w:r w:rsidR="00FF064E">
        <w:rPr>
          <w:rFonts w:ascii="Arial" w:eastAsia="Arial" w:hAnsi="Arial" w:cs="Arial"/>
          <w:color w:val="000000"/>
          <w:spacing w:val="-2"/>
        </w:rPr>
        <w:t>go</w:t>
      </w:r>
      <w:r w:rsidR="0072005F"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dokumentacją. Zamawiający pisemnie powiadomi </w:t>
      </w:r>
      <w:r w:rsidR="00FB0A35">
        <w:rPr>
          <w:rFonts w:ascii="Arial" w:eastAsia="Arial" w:hAnsi="Arial" w:cs="Arial"/>
          <w:color w:val="000000"/>
          <w:spacing w:val="-2"/>
        </w:rPr>
        <w:t xml:space="preserve">Wykonawcę </w:t>
      </w:r>
      <w:r w:rsidR="0072005F" w:rsidRPr="000F7275">
        <w:rPr>
          <w:rFonts w:ascii="Arial" w:eastAsia="Arial" w:hAnsi="Arial" w:cs="Arial"/>
          <w:color w:val="000000"/>
          <w:spacing w:val="-2"/>
        </w:rPr>
        <w:t>o zamierzonym terminie rozpoczęcia robót budowlanych związanych z realizacją inwestycji na podstawie powyższej dokumentacji.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20. </w:t>
      </w:r>
      <w:r w:rsidR="0072005F" w:rsidRPr="000F7275">
        <w:rPr>
          <w:rFonts w:ascii="Arial" w:eastAsia="Arial" w:hAnsi="Arial" w:cs="Arial"/>
          <w:color w:val="000000"/>
        </w:rPr>
        <w:t>Czynności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nadzoru</w:t>
      </w:r>
      <w:r w:rsidR="0072005F"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autorskiego</w:t>
      </w:r>
      <w:r w:rsidR="0072005F"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wykonywane</w:t>
      </w:r>
      <w:r w:rsidR="0072005F"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będą</w:t>
      </w:r>
      <w:r w:rsidR="0072005F"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od</w:t>
      </w:r>
      <w:r w:rsidR="0072005F"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dnia</w:t>
      </w:r>
      <w:r w:rsidR="0072005F"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rozpoczęcia robót</w:t>
      </w:r>
      <w:r w:rsidR="0072005F"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dnia</w:t>
      </w:r>
      <w:r w:rsidR="0072005F"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odbioru</w:t>
      </w:r>
      <w:r w:rsidR="0072005F"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końcowego</w:t>
      </w:r>
      <w:r w:rsidR="0072005F" w:rsidRPr="000F7275">
        <w:rPr>
          <w:rFonts w:ascii="Arial" w:eastAsia="Arial" w:hAnsi="Arial" w:cs="Arial"/>
          <w:color w:val="000000"/>
          <w:spacing w:val="8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zadania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inwestycyjnego.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21. </w:t>
      </w:r>
      <w:r w:rsidR="0072005F" w:rsidRPr="000F7275">
        <w:rPr>
          <w:rFonts w:ascii="Arial" w:eastAsia="Arial" w:hAnsi="Arial" w:cs="Arial"/>
          <w:color w:val="000000"/>
        </w:rPr>
        <w:t>Zakres</w:t>
      </w:r>
      <w:r w:rsidR="0072005F"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 xml:space="preserve">nadzoru autorskiego obejmuje czynności określone </w:t>
      </w:r>
      <w:r w:rsidR="0072005F" w:rsidRPr="000F7275">
        <w:rPr>
          <w:rFonts w:ascii="Arial" w:eastAsia="Arial" w:hAnsi="Arial" w:cs="Arial"/>
          <w:color w:val="000000"/>
          <w:spacing w:val="-1"/>
        </w:rPr>
        <w:t>art.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20</w:t>
      </w:r>
      <w:r w:rsidR="0072005F"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ust.</w:t>
      </w:r>
      <w:r w:rsidR="0072005F"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 xml:space="preserve">1 </w:t>
      </w:r>
      <w:r w:rsidR="0072005F" w:rsidRPr="000F7275">
        <w:rPr>
          <w:rFonts w:ascii="Arial" w:eastAsia="Arial" w:hAnsi="Arial" w:cs="Arial"/>
          <w:color w:val="000000"/>
          <w:spacing w:val="-1"/>
        </w:rPr>
        <w:t>pkt</w:t>
      </w:r>
      <w:r w:rsidR="0072005F"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4)</w:t>
      </w:r>
      <w:r w:rsidR="0072005F"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Prawa</w:t>
      </w:r>
      <w:r w:rsidR="0072005F"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Budowlanego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(</w:t>
      </w:r>
      <w:r w:rsidR="007C62AE" w:rsidRPr="007C62AE">
        <w:rPr>
          <w:rFonts w:ascii="Arial" w:eastAsia="Arial" w:hAnsi="Arial" w:cs="Arial"/>
          <w:color w:val="000000"/>
        </w:rPr>
        <w:t>Dz.U. z 2020 r. poz. 1333</w:t>
      </w:r>
      <w:r w:rsidR="007C62AE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 późn. zm.), w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szczególności:</w:t>
      </w:r>
    </w:p>
    <w:p w:rsidR="00520B39" w:rsidRPr="000F7275" w:rsidRDefault="0072005F" w:rsidP="00CD42D4">
      <w:pPr>
        <w:pStyle w:val="Akapitzlist"/>
        <w:numPr>
          <w:ilvl w:val="0"/>
          <w:numId w:val="8"/>
        </w:numPr>
        <w:tabs>
          <w:tab w:val="left" w:pos="1440"/>
        </w:tabs>
        <w:spacing w:after="120" w:line="240" w:lineRule="auto"/>
        <w:ind w:left="284" w:right="39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czuwanie</w:t>
      </w:r>
      <w:r w:rsidRPr="000F7275">
        <w:rPr>
          <w:rFonts w:ascii="Arial" w:eastAsia="Arial" w:hAnsi="Arial" w:cs="Arial"/>
          <w:color w:val="000000"/>
        </w:rPr>
        <w:t xml:space="preserve"> w </w:t>
      </w:r>
      <w:r w:rsidRPr="000F7275">
        <w:rPr>
          <w:rFonts w:ascii="Arial" w:eastAsia="Arial" w:hAnsi="Arial" w:cs="Arial"/>
          <w:color w:val="000000"/>
          <w:spacing w:val="-1"/>
        </w:rPr>
        <w:t>toku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realizacji</w:t>
      </w:r>
      <w:r w:rsidR="007C62AE">
        <w:rPr>
          <w:rFonts w:ascii="Arial" w:eastAsia="Arial" w:hAnsi="Arial" w:cs="Arial"/>
          <w:color w:val="000000"/>
          <w:spacing w:val="-1"/>
        </w:rPr>
        <w:t xml:space="preserve"> robót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nad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zgodnością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rozwiązań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technicznych,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materiałowych</w:t>
      </w:r>
      <w:r w:rsidRPr="000F7275">
        <w:rPr>
          <w:rFonts w:ascii="Arial" w:eastAsia="Arial" w:hAnsi="Arial" w:cs="Arial"/>
          <w:color w:val="000000"/>
          <w:spacing w:val="63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4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użytkowych</w:t>
      </w:r>
      <w:r w:rsidRPr="000F7275">
        <w:rPr>
          <w:rFonts w:ascii="Arial" w:eastAsia="Arial" w:hAnsi="Arial" w:cs="Arial"/>
          <w:color w:val="000000"/>
        </w:rPr>
        <w:t xml:space="preserve"> z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dokumentacją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obowiązującymi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przepisami,</w:t>
      </w:r>
    </w:p>
    <w:p w:rsidR="00520B39" w:rsidRPr="000F7275" w:rsidRDefault="0072005F" w:rsidP="00CD42D4">
      <w:pPr>
        <w:pStyle w:val="Akapitzlist"/>
        <w:numPr>
          <w:ilvl w:val="0"/>
          <w:numId w:val="8"/>
        </w:numPr>
        <w:tabs>
          <w:tab w:val="left" w:pos="1440"/>
        </w:tabs>
        <w:spacing w:after="120" w:line="240" w:lineRule="auto"/>
        <w:ind w:left="284" w:right="39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uzupełnienie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szczegółów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dokumentacji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oraz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wyjaśnianie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wykonawcy</w:t>
      </w:r>
      <w:r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wątpliwości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powstałych</w:t>
      </w:r>
      <w:r w:rsidRPr="000F7275">
        <w:rPr>
          <w:rFonts w:ascii="Arial" w:eastAsia="Arial" w:hAnsi="Arial" w:cs="Arial"/>
          <w:color w:val="000000"/>
          <w:spacing w:val="67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toku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realizacji,</w:t>
      </w:r>
    </w:p>
    <w:p w:rsidR="00520B39" w:rsidRPr="000F7275" w:rsidRDefault="0072005F" w:rsidP="00CD42D4">
      <w:pPr>
        <w:pStyle w:val="Akapitzlist"/>
        <w:numPr>
          <w:ilvl w:val="0"/>
          <w:numId w:val="8"/>
        </w:numPr>
        <w:tabs>
          <w:tab w:val="left" w:pos="1440"/>
        </w:tabs>
        <w:spacing w:after="120" w:line="240" w:lineRule="auto"/>
        <w:ind w:left="284" w:right="39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uzgodnienie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6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inwestorem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58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wykonawcą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możliwości</w:t>
      </w:r>
      <w:r w:rsidRPr="000F7275">
        <w:rPr>
          <w:rFonts w:ascii="Arial" w:eastAsia="Arial" w:hAnsi="Arial" w:cs="Arial"/>
          <w:color w:val="000000"/>
          <w:spacing w:val="5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wprowadzenia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rozwiązań</w:t>
      </w:r>
      <w:r w:rsidRPr="000F7275">
        <w:rPr>
          <w:rFonts w:ascii="Arial" w:eastAsia="Arial" w:hAnsi="Arial" w:cs="Arial"/>
          <w:color w:val="000000"/>
          <w:spacing w:val="60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zamiennych</w:t>
      </w:r>
      <w:r w:rsidRPr="000F7275">
        <w:rPr>
          <w:rFonts w:ascii="Arial" w:eastAsia="Arial" w:hAnsi="Arial" w:cs="Arial"/>
          <w:color w:val="000000"/>
          <w:spacing w:val="93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stosunku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przewidzianych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w </w:t>
      </w:r>
      <w:r w:rsidRPr="000F7275">
        <w:rPr>
          <w:rFonts w:ascii="Arial" w:eastAsia="Arial" w:hAnsi="Arial" w:cs="Arial"/>
          <w:color w:val="000000"/>
          <w:spacing w:val="-2"/>
        </w:rPr>
        <w:t>dokumentacji</w:t>
      </w:r>
      <w:r w:rsidRPr="000F7275">
        <w:rPr>
          <w:rFonts w:ascii="Arial" w:eastAsia="Arial" w:hAnsi="Arial" w:cs="Arial"/>
          <w:color w:val="000000"/>
        </w:rPr>
        <w:t xml:space="preserve"> oraz opracowanie stosownej dokumentacji</w:t>
      </w:r>
      <w:r w:rsidRPr="000F7275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CD42D4">
      <w:pPr>
        <w:pStyle w:val="Akapitzlist"/>
        <w:numPr>
          <w:ilvl w:val="0"/>
          <w:numId w:val="8"/>
        </w:numPr>
        <w:tabs>
          <w:tab w:val="left" w:pos="720"/>
          <w:tab w:val="left" w:pos="1134"/>
          <w:tab w:val="right" w:pos="1980"/>
        </w:tabs>
        <w:spacing w:after="120" w:line="240" w:lineRule="auto"/>
        <w:ind w:left="284" w:right="39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1"/>
        </w:rPr>
        <w:t>udział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naradach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komisjach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technicznych,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uczestnictwo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odbiorze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inwestycji.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22. </w:t>
      </w:r>
      <w:r w:rsidR="0072005F" w:rsidRPr="000F7275">
        <w:rPr>
          <w:rFonts w:ascii="Arial" w:eastAsia="Arial" w:hAnsi="Arial" w:cs="Arial"/>
          <w:color w:val="000000"/>
        </w:rPr>
        <w:t xml:space="preserve">Każdy pobyt projektantów na budowie oraz ich zalecenia winny być odnotowywane w Dzienniku Budowy. Projektant obowiązany jest sprawdzać prawidłowość wykonania jego zaleceń. W trakcie realizacji robót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na wezwanie Zamawiającego będzie brał czynny udział w rozwiązywaniu problemów realizacyjnych bez dodatkowego wynagrodzenia. </w:t>
      </w:r>
    </w:p>
    <w:p w:rsidR="00520B39" w:rsidRPr="000F7275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23. </w:t>
      </w:r>
      <w:r w:rsidR="0072005F" w:rsidRPr="000F7275">
        <w:rPr>
          <w:rFonts w:ascii="Arial" w:eastAsia="Arial" w:hAnsi="Arial" w:cs="Arial"/>
          <w:color w:val="000000"/>
        </w:rPr>
        <w:t xml:space="preserve">Na żądanie Zamawiającego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zobowiązan</w:t>
      </w:r>
      <w:r w:rsidR="007C62AE">
        <w:rPr>
          <w:rFonts w:ascii="Arial" w:eastAsia="Arial" w:hAnsi="Arial" w:cs="Arial"/>
          <w:color w:val="000000"/>
        </w:rPr>
        <w:t>y</w:t>
      </w:r>
      <w:r w:rsidR="0072005F" w:rsidRPr="000F7275">
        <w:rPr>
          <w:rFonts w:ascii="Arial" w:eastAsia="Arial" w:hAnsi="Arial" w:cs="Arial"/>
          <w:color w:val="000000"/>
        </w:rPr>
        <w:t xml:space="preserve"> jest do wykonania czynności nadzoru autorskiego, wskazanych w ust. 21, w terminie 3 (trzech) dni roboczych od dnia otrzymania wezwania, chyba, że Zamawiający wskaże na piśmie inny termin ich wykonania.</w:t>
      </w:r>
    </w:p>
    <w:p w:rsidR="007C62AE" w:rsidRDefault="006E5C50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24. </w:t>
      </w:r>
      <w:r w:rsidR="0072005F" w:rsidRPr="000F7275">
        <w:rPr>
          <w:rFonts w:ascii="Arial" w:eastAsia="Arial" w:hAnsi="Arial" w:cs="Arial"/>
          <w:color w:val="000000"/>
        </w:rPr>
        <w:t xml:space="preserve">Zamawiający ma prawo do kontroli działalności </w:t>
      </w:r>
      <w:r w:rsidR="007C62AE">
        <w:rPr>
          <w:rFonts w:ascii="Arial" w:eastAsia="Arial" w:hAnsi="Arial" w:cs="Arial"/>
          <w:color w:val="000000"/>
        </w:rPr>
        <w:t xml:space="preserve">Wykonawcy </w:t>
      </w:r>
      <w:r w:rsidR="0072005F" w:rsidRPr="000F7275">
        <w:rPr>
          <w:rFonts w:ascii="Arial" w:eastAsia="Arial" w:hAnsi="Arial" w:cs="Arial"/>
          <w:color w:val="000000"/>
        </w:rPr>
        <w:t>w zakresie objętym umową, w celu weryfikacji rzeczywistego korzystania z potencjału podmiotów trzecich przy realizacji zamówienia</w:t>
      </w:r>
      <w:r w:rsidR="007C62AE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w zakresie</w:t>
      </w:r>
      <w:r w:rsidR="007C62AE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w jakim udostępniają swoje zasoby potrzebne do realizacji zamówienia, poprzez żądanie przedstawienia w szczególności np. dokumentów dotyczących rozliczeń pomiędzy </w:t>
      </w:r>
      <w:r w:rsidR="007C62AE">
        <w:rPr>
          <w:rFonts w:ascii="Arial" w:eastAsia="Arial" w:hAnsi="Arial" w:cs="Arial"/>
          <w:color w:val="000000"/>
        </w:rPr>
        <w:t xml:space="preserve">Wykonawcą </w:t>
      </w:r>
      <w:r w:rsidR="0072005F" w:rsidRPr="000F7275">
        <w:rPr>
          <w:rFonts w:ascii="Arial" w:eastAsia="Arial" w:hAnsi="Arial" w:cs="Arial"/>
          <w:color w:val="000000"/>
        </w:rPr>
        <w:t>a podmiotami trzecimi oraz umowy współpracy pomiędzy nimi.</w:t>
      </w:r>
    </w:p>
    <w:p w:rsidR="00FF064E" w:rsidRPr="00CD42D4" w:rsidRDefault="00FF064E" w:rsidP="00CD42D4">
      <w:pPr>
        <w:widowControl w:val="0"/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25. Za działania i zaniechania osób i podmiotów, przy pomocy których Wykonawca realizować będzie przedmiot umowy, Wykonawca odpowiada jak za własne działania i zaniechania. W takim samym zakresie Wykonawca odpowiada za szkody wyrządzone przez te osoby i/lub podmioty. </w:t>
      </w:r>
    </w:p>
    <w:p w:rsidR="007C62AE" w:rsidRDefault="007C62AE">
      <w:pPr>
        <w:widowControl w:val="0"/>
        <w:suppressAutoHyphens/>
        <w:spacing w:after="120" w:line="240" w:lineRule="auto"/>
        <w:ind w:left="425"/>
        <w:jc w:val="center"/>
        <w:rPr>
          <w:rFonts w:ascii="Arial" w:eastAsia="Arial" w:hAnsi="Arial" w:cs="Arial"/>
          <w:b/>
          <w:color w:val="000000"/>
        </w:rPr>
      </w:pPr>
    </w:p>
    <w:p w:rsidR="00520B39" w:rsidRPr="000F7275" w:rsidRDefault="0072005F">
      <w:pPr>
        <w:widowControl w:val="0"/>
        <w:suppressAutoHyphens/>
        <w:spacing w:after="120" w:line="240" w:lineRule="auto"/>
        <w:ind w:left="425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3</w:t>
      </w:r>
    </w:p>
    <w:p w:rsidR="00520B39" w:rsidRPr="000F7275" w:rsidRDefault="00703563" w:rsidP="006E5C50">
      <w:pPr>
        <w:widowControl w:val="0"/>
        <w:suppressAutoHyphens/>
        <w:spacing w:after="120" w:line="240" w:lineRule="auto"/>
        <w:ind w:left="3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Zatwierdzanie dokumentacji i o</w:t>
      </w:r>
      <w:r w:rsidR="0072005F" w:rsidRPr="000F7275">
        <w:rPr>
          <w:rFonts w:ascii="Arial" w:eastAsia="Arial" w:hAnsi="Arial" w:cs="Arial"/>
          <w:b/>
          <w:color w:val="000000"/>
        </w:rPr>
        <w:t>dbiór przedmiotu umowy</w:t>
      </w:r>
    </w:p>
    <w:p w:rsidR="00520B39" w:rsidRPr="000F7275" w:rsidRDefault="0072005F" w:rsidP="00185308">
      <w:pPr>
        <w:pStyle w:val="Akapitzlist"/>
        <w:keepNext/>
        <w:widowControl w:val="0"/>
        <w:numPr>
          <w:ilvl w:val="0"/>
          <w:numId w:val="9"/>
        </w:numPr>
        <w:tabs>
          <w:tab w:val="left" w:pos="2880"/>
          <w:tab w:val="right" w:pos="360"/>
        </w:tabs>
        <w:suppressAutoHyphens/>
        <w:spacing w:after="120" w:line="240" w:lineRule="auto"/>
        <w:ind w:right="40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Kompletną dokumentację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C62AE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6"/>
        </w:rPr>
        <w:t xml:space="preserve">opracuje i </w:t>
      </w:r>
      <w:r w:rsidRPr="000F7275">
        <w:rPr>
          <w:rFonts w:ascii="Arial" w:eastAsia="Arial" w:hAnsi="Arial" w:cs="Arial"/>
          <w:color w:val="000000"/>
        </w:rPr>
        <w:t>dostarczy</w:t>
      </w:r>
      <w:r w:rsidR="007C62AE">
        <w:rPr>
          <w:rFonts w:ascii="Arial" w:eastAsia="Arial" w:hAnsi="Arial" w:cs="Arial"/>
          <w:color w:val="000000"/>
        </w:rPr>
        <w:t xml:space="preserve"> Zamawiającemu</w:t>
      </w:r>
      <w:r w:rsidRPr="000F7275">
        <w:rPr>
          <w:rFonts w:ascii="Arial" w:eastAsia="Arial" w:hAnsi="Arial" w:cs="Arial"/>
          <w:color w:val="000000"/>
        </w:rPr>
        <w:t xml:space="preserve"> w</w:t>
      </w:r>
      <w:r w:rsidRPr="000F7275">
        <w:rPr>
          <w:rFonts w:ascii="Arial" w:eastAsia="Arial" w:hAnsi="Arial" w:cs="Arial"/>
          <w:color w:val="000000"/>
          <w:spacing w:val="5"/>
        </w:rPr>
        <w:t xml:space="preserve"> następującej </w:t>
      </w:r>
      <w:r w:rsidRPr="000F7275">
        <w:rPr>
          <w:rFonts w:ascii="Arial" w:eastAsia="Arial" w:hAnsi="Arial" w:cs="Arial"/>
          <w:color w:val="000000"/>
          <w:spacing w:val="-1"/>
        </w:rPr>
        <w:t>formie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</w:rPr>
        <w:t>ilości:</w:t>
      </w:r>
    </w:p>
    <w:p w:rsidR="00520B39" w:rsidRPr="000F7275" w:rsidRDefault="00520B39" w:rsidP="006E5C50">
      <w:pPr>
        <w:keepNext/>
        <w:widowControl w:val="0"/>
        <w:tabs>
          <w:tab w:val="right" w:pos="360"/>
        </w:tabs>
        <w:suppressAutoHyphens/>
        <w:spacing w:after="120" w:line="240" w:lineRule="auto"/>
        <w:ind w:left="360" w:right="40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Ind w:w="403" w:type="dxa"/>
        <w:tblCellMar>
          <w:left w:w="10" w:type="dxa"/>
          <w:right w:w="10" w:type="dxa"/>
        </w:tblCellMar>
        <w:tblLook w:val="0000"/>
      </w:tblPr>
      <w:tblGrid>
        <w:gridCol w:w="605"/>
        <w:gridCol w:w="7125"/>
        <w:gridCol w:w="949"/>
      </w:tblGrid>
      <w:tr w:rsidR="00520B39" w:rsidRPr="000F7275">
        <w:trPr>
          <w:trHeight w:val="285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436D" w:rsidRPr="000F7275" w:rsidRDefault="0052436D" w:rsidP="007C62AE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 xml:space="preserve">a) </w:t>
            </w: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eastAsia="Arial" w:hAnsi="Arial" w:cs="Arial"/>
              </w:rPr>
            </w:pP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eastAsia="Arial" w:hAnsi="Arial" w:cs="Arial"/>
              </w:rPr>
            </w:pP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eastAsia="Arial" w:hAnsi="Arial" w:cs="Arial"/>
              </w:rPr>
            </w:pP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eastAsia="Arial" w:hAnsi="Arial" w:cs="Arial"/>
              </w:rPr>
            </w:pPr>
          </w:p>
          <w:p w:rsidR="007C62AE" w:rsidRDefault="0052436D" w:rsidP="0052436D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 xml:space="preserve">     </w:t>
            </w:r>
          </w:p>
          <w:p w:rsidR="00520B39" w:rsidRPr="000F7275" w:rsidRDefault="003D7DE5" w:rsidP="0052436D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b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b/>
                <w:spacing w:val="-2"/>
              </w:rPr>
            </w:pPr>
            <w:r w:rsidRPr="000F7275">
              <w:rPr>
                <w:rFonts w:ascii="Arial" w:eastAsia="Arial" w:hAnsi="Arial" w:cs="Arial"/>
                <w:b/>
                <w:spacing w:val="-2"/>
              </w:rPr>
              <w:t>Opracowanie projektu koncepcyjnego przebudowy i rozbudowy budynków Radiostacji, aranżacji wnętrz pozawystawienniczych oraz zagospodarowania terenu</w:t>
            </w:r>
          </w:p>
          <w:p w:rsidR="0052436D" w:rsidRPr="000F7275" w:rsidRDefault="0052436D" w:rsidP="0052436D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  <w:b/>
                <w:spacing w:val="-2"/>
              </w:rPr>
            </w:pPr>
          </w:p>
          <w:p w:rsidR="0052436D" w:rsidRPr="000F7275" w:rsidRDefault="0052436D" w:rsidP="0052436D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  <w:b/>
                <w:spacing w:val="-2"/>
              </w:rPr>
            </w:pPr>
          </w:p>
          <w:p w:rsidR="007C62AE" w:rsidRDefault="007C62AE" w:rsidP="007C62AE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  <w:b/>
                <w:spacing w:val="-2"/>
              </w:rPr>
            </w:pPr>
          </w:p>
          <w:p w:rsidR="00520B39" w:rsidRPr="000F7275" w:rsidRDefault="0072005F" w:rsidP="007C62AE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  <w:spacing w:val="-2"/>
              </w:rPr>
            </w:pPr>
            <w:r w:rsidRPr="000F7275">
              <w:rPr>
                <w:rFonts w:ascii="Arial" w:eastAsia="Arial" w:hAnsi="Arial" w:cs="Arial"/>
                <w:b/>
                <w:spacing w:val="-2"/>
              </w:rPr>
              <w:t>Projekt</w:t>
            </w:r>
            <w:r w:rsidRPr="000F7275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0F7275">
              <w:rPr>
                <w:rFonts w:ascii="Arial" w:eastAsia="Arial" w:hAnsi="Arial" w:cs="Arial"/>
                <w:b/>
                <w:spacing w:val="-2"/>
              </w:rPr>
              <w:t xml:space="preserve">budowlany  </w:t>
            </w:r>
            <w:r w:rsidRPr="000F7275">
              <w:rPr>
                <w:rFonts w:ascii="Arial" w:eastAsia="Arial" w:hAnsi="Arial" w:cs="Arial"/>
                <w:spacing w:val="-2"/>
              </w:rPr>
              <w:t xml:space="preserve">uwzględniający wszystkie niezbędne branże wraz z charakterystyką energetyczną, </w:t>
            </w: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spacing w:val="-2"/>
              </w:rPr>
            </w:pPr>
            <w:r w:rsidRPr="000F7275">
              <w:rPr>
                <w:rFonts w:ascii="Arial" w:eastAsia="Arial" w:hAnsi="Arial" w:cs="Arial"/>
                <w:spacing w:val="-2"/>
              </w:rPr>
              <w:t>w tym:</w:t>
            </w:r>
          </w:p>
          <w:p w:rsidR="00520B39" w:rsidRPr="000F7275" w:rsidRDefault="0072005F" w:rsidP="006E5C50">
            <w:pPr>
              <w:tabs>
                <w:tab w:val="right" w:pos="313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 xml:space="preserve">załączniki do wniosku o wydanie decyzji o pozwoleniu na budowę </w:t>
            </w:r>
            <w:r w:rsidRPr="000F7275">
              <w:rPr>
                <w:rFonts w:ascii="Arial" w:eastAsia="Arial" w:hAnsi="Arial" w:cs="Arial"/>
                <w:color w:val="000000"/>
                <w:spacing w:val="7"/>
              </w:rPr>
              <w:br/>
              <w:t xml:space="preserve">(4 egzemplarze) lub innych pozwoleń dla projektowanego zadania, </w:t>
            </w:r>
          </w:p>
          <w:p w:rsidR="00520B39" w:rsidRPr="000F7275" w:rsidRDefault="00BC6F6C" w:rsidP="006E5C50">
            <w:pPr>
              <w:tabs>
                <w:tab w:val="right" w:pos="313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>
              <w:rPr>
                <w:rFonts w:ascii="Arial" w:eastAsia="Arial" w:hAnsi="Arial" w:cs="Arial"/>
                <w:color w:val="000000"/>
                <w:spacing w:val="7"/>
              </w:rPr>
              <w:t>P</w:t>
            </w:r>
            <w:r w:rsidR="0072005F" w:rsidRPr="000F7275">
              <w:rPr>
                <w:rFonts w:ascii="Arial" w:eastAsia="Arial" w:hAnsi="Arial" w:cs="Arial"/>
                <w:color w:val="000000"/>
                <w:spacing w:val="7"/>
              </w:rPr>
              <w:t>ozostałe egzemplarze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:</w:t>
            </w:r>
          </w:p>
          <w:p w:rsidR="00520B39" w:rsidRPr="000F7275" w:rsidRDefault="0072005F" w:rsidP="006E5C50">
            <w:pPr>
              <w:tabs>
                <w:tab w:val="right" w:pos="313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wizualizacja w 3 egz.</w:t>
            </w:r>
          </w:p>
          <w:p w:rsidR="00520B39" w:rsidRPr="000F7275" w:rsidRDefault="00520B39" w:rsidP="006E5C50">
            <w:pPr>
              <w:tabs>
                <w:tab w:val="right" w:pos="313"/>
              </w:tabs>
              <w:spacing w:after="120" w:line="240" w:lineRule="auto"/>
              <w:ind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</w:p>
          <w:p w:rsidR="00520B39" w:rsidRPr="000F7275" w:rsidRDefault="00520B39" w:rsidP="006E5C50">
            <w:pPr>
              <w:spacing w:after="120" w:line="240" w:lineRule="auto"/>
              <w:ind w:right="39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  <w:spacing w:val="1"/>
              </w:rPr>
              <w:t>3</w:t>
            </w:r>
            <w:r w:rsidR="0072005F" w:rsidRPr="000F7275">
              <w:rPr>
                <w:rFonts w:ascii="Arial" w:eastAsia="Arial" w:hAnsi="Arial" w:cs="Arial"/>
              </w:rPr>
              <w:t>egz.</w:t>
            </w: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hAnsi="Arial" w:cs="Arial"/>
              </w:rPr>
            </w:pP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hAnsi="Arial" w:cs="Arial"/>
              </w:rPr>
            </w:pP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hAnsi="Arial" w:cs="Arial"/>
              </w:rPr>
            </w:pP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hAnsi="Arial" w:cs="Arial"/>
              </w:rPr>
            </w:pP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hAnsi="Arial" w:cs="Arial"/>
              </w:rPr>
            </w:pPr>
          </w:p>
          <w:p w:rsidR="0052436D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hAnsi="Arial" w:cs="Arial"/>
              </w:rPr>
            </w:pPr>
          </w:p>
          <w:p w:rsidR="0052436D" w:rsidRPr="000F7275" w:rsidRDefault="005765F1" w:rsidP="0052436D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  <w:r w:rsidR="0052436D" w:rsidRPr="000F7275">
              <w:rPr>
                <w:rFonts w:ascii="Arial" w:hAnsi="Arial" w:cs="Arial"/>
              </w:rPr>
              <w:t xml:space="preserve"> egz.</w:t>
            </w:r>
          </w:p>
        </w:tc>
      </w:tr>
      <w:tr w:rsidR="00520B39" w:rsidRPr="000F7275">
        <w:trPr>
          <w:trHeight w:val="7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c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b/>
                <w:spacing w:val="7"/>
              </w:rPr>
            </w:pPr>
            <w:r w:rsidRPr="000F7275">
              <w:rPr>
                <w:rFonts w:ascii="Arial" w:eastAsia="Arial" w:hAnsi="Arial" w:cs="Arial"/>
                <w:b/>
                <w:spacing w:val="7"/>
              </w:rPr>
              <w:t xml:space="preserve">Projekty wykonawcze </w:t>
            </w: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both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  <w:spacing w:val="7"/>
              </w:rPr>
              <w:t xml:space="preserve">(w oddzielnych teczkach </w:t>
            </w:r>
            <w:r w:rsidRPr="000F7275">
              <w:rPr>
                <w:rFonts w:ascii="Arial" w:eastAsia="Arial" w:hAnsi="Arial" w:cs="Arial"/>
                <w:spacing w:val="-2"/>
              </w:rPr>
              <w:t>dla każdej z branż)</w:t>
            </w:r>
            <w:r w:rsidRPr="000F7275">
              <w:rPr>
                <w:rFonts w:ascii="Arial" w:eastAsia="Arial" w:hAnsi="Arial" w:cs="Arial"/>
                <w:spacing w:val="7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765F1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72005F" w:rsidRPr="000F7275">
              <w:rPr>
                <w:rFonts w:ascii="Arial" w:eastAsia="Arial" w:hAnsi="Arial" w:cs="Arial"/>
              </w:rPr>
              <w:t xml:space="preserve"> egz.</w:t>
            </w:r>
          </w:p>
        </w:tc>
      </w:tr>
      <w:tr w:rsidR="00520B39" w:rsidRPr="000F7275">
        <w:trPr>
          <w:trHeight w:val="113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d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b/>
                <w:spacing w:val="-2"/>
              </w:rPr>
            </w:pPr>
            <w:r w:rsidRPr="000F7275">
              <w:rPr>
                <w:rFonts w:ascii="Arial" w:eastAsia="Arial" w:hAnsi="Arial" w:cs="Arial"/>
                <w:b/>
                <w:spacing w:val="-2"/>
              </w:rPr>
              <w:t>Specyfikacje</w:t>
            </w:r>
            <w:r w:rsidRPr="000F7275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0F7275">
              <w:rPr>
                <w:rFonts w:ascii="Arial" w:eastAsia="Arial" w:hAnsi="Arial" w:cs="Arial"/>
                <w:b/>
                <w:spacing w:val="-2"/>
              </w:rPr>
              <w:t>techniczne</w:t>
            </w:r>
            <w:r w:rsidRPr="000F7275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0F7275">
              <w:rPr>
                <w:rFonts w:ascii="Arial" w:eastAsia="Arial" w:hAnsi="Arial" w:cs="Arial"/>
                <w:b/>
                <w:spacing w:val="-2"/>
              </w:rPr>
              <w:t>wykonania</w:t>
            </w:r>
            <w:r w:rsidRPr="000F7275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0F7275">
              <w:rPr>
                <w:rFonts w:ascii="Arial" w:eastAsia="Arial" w:hAnsi="Arial" w:cs="Arial"/>
                <w:b/>
              </w:rPr>
              <w:t>i</w:t>
            </w:r>
            <w:r w:rsidRPr="000F7275">
              <w:rPr>
                <w:rFonts w:ascii="Arial" w:eastAsia="Arial" w:hAnsi="Arial" w:cs="Arial"/>
                <w:b/>
                <w:spacing w:val="5"/>
              </w:rPr>
              <w:t> </w:t>
            </w:r>
            <w:r w:rsidRPr="000F7275">
              <w:rPr>
                <w:rFonts w:ascii="Arial" w:eastAsia="Arial" w:hAnsi="Arial" w:cs="Arial"/>
                <w:b/>
                <w:spacing w:val="-2"/>
              </w:rPr>
              <w:t>odbioru</w:t>
            </w:r>
            <w:r w:rsidRPr="000F7275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0F7275">
              <w:rPr>
                <w:rFonts w:ascii="Arial" w:eastAsia="Arial" w:hAnsi="Arial" w:cs="Arial"/>
                <w:b/>
                <w:spacing w:val="-2"/>
              </w:rPr>
              <w:t>robót budowlanych</w:t>
            </w: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spacing w:val="7"/>
              </w:rPr>
            </w:pPr>
            <w:r w:rsidRPr="000F7275">
              <w:rPr>
                <w:rFonts w:ascii="Arial" w:eastAsia="Arial" w:hAnsi="Arial" w:cs="Arial"/>
                <w:spacing w:val="-2"/>
              </w:rPr>
              <w:t>(</w:t>
            </w:r>
            <w:r w:rsidRPr="000F7275">
              <w:rPr>
                <w:rFonts w:ascii="Arial" w:eastAsia="Arial" w:hAnsi="Arial" w:cs="Arial"/>
                <w:spacing w:val="7"/>
              </w:rPr>
              <w:t xml:space="preserve">w oddzielnych teczkach </w:t>
            </w:r>
            <w:r w:rsidRPr="000F7275">
              <w:rPr>
                <w:rFonts w:ascii="Arial" w:eastAsia="Arial" w:hAnsi="Arial" w:cs="Arial"/>
                <w:spacing w:val="-2"/>
              </w:rPr>
              <w:t>dla każdej z branż)</w:t>
            </w:r>
            <w:r w:rsidRPr="000F7275">
              <w:rPr>
                <w:rFonts w:ascii="Arial" w:eastAsia="Arial" w:hAnsi="Arial" w:cs="Arial"/>
                <w:spacing w:val="8"/>
              </w:rPr>
              <w:t xml:space="preserve"> </w:t>
            </w:r>
            <w:r w:rsidRPr="000F7275">
              <w:rPr>
                <w:rFonts w:ascii="Arial" w:eastAsia="Arial" w:hAnsi="Arial" w:cs="Arial"/>
                <w:spacing w:val="7"/>
              </w:rPr>
              <w:t xml:space="preserve"> </w:t>
            </w: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765F1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</w:t>
            </w:r>
            <w:r w:rsidR="0072005F" w:rsidRPr="000F7275">
              <w:rPr>
                <w:rFonts w:ascii="Arial" w:eastAsia="Arial" w:hAnsi="Arial" w:cs="Arial"/>
              </w:rPr>
              <w:t>egz.</w:t>
            </w:r>
          </w:p>
        </w:tc>
      </w:tr>
      <w:tr w:rsidR="00520B39" w:rsidRPr="000F7275">
        <w:trPr>
          <w:trHeight w:val="72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e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b/>
                <w:spacing w:val="-2"/>
              </w:rPr>
            </w:pPr>
            <w:r w:rsidRPr="000F7275">
              <w:rPr>
                <w:rFonts w:ascii="Arial" w:eastAsia="Arial" w:hAnsi="Arial" w:cs="Arial"/>
                <w:b/>
                <w:spacing w:val="7"/>
              </w:rPr>
              <w:t>P</w:t>
            </w:r>
            <w:r w:rsidRPr="000F7275">
              <w:rPr>
                <w:rFonts w:ascii="Arial" w:eastAsia="Arial" w:hAnsi="Arial" w:cs="Arial"/>
                <w:b/>
                <w:spacing w:val="-2"/>
              </w:rPr>
              <w:t xml:space="preserve">rzedmiary robót </w:t>
            </w:r>
          </w:p>
          <w:p w:rsidR="00520B39" w:rsidRPr="00CA4403" w:rsidRDefault="0072005F" w:rsidP="00CA4403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spacing w:val="7"/>
              </w:rPr>
            </w:pPr>
            <w:r w:rsidRPr="000F7275">
              <w:rPr>
                <w:rFonts w:ascii="Arial" w:eastAsia="Arial" w:hAnsi="Arial" w:cs="Arial"/>
                <w:spacing w:val="-2"/>
              </w:rPr>
              <w:t>(</w:t>
            </w:r>
            <w:r w:rsidRPr="000F7275">
              <w:rPr>
                <w:rFonts w:ascii="Arial" w:eastAsia="Arial" w:hAnsi="Arial" w:cs="Arial"/>
                <w:spacing w:val="7"/>
              </w:rPr>
              <w:t xml:space="preserve">w oddzielnych teczkach </w:t>
            </w:r>
            <w:r w:rsidRPr="000F7275">
              <w:rPr>
                <w:rFonts w:ascii="Arial" w:eastAsia="Arial" w:hAnsi="Arial" w:cs="Arial"/>
                <w:spacing w:val="-2"/>
              </w:rPr>
              <w:t>dla każdej z branż)</w:t>
            </w:r>
            <w:r w:rsidRPr="000F7275">
              <w:rPr>
                <w:rFonts w:ascii="Arial" w:eastAsia="Arial" w:hAnsi="Arial" w:cs="Arial"/>
                <w:spacing w:val="8"/>
              </w:rPr>
              <w:t xml:space="preserve"> </w:t>
            </w:r>
            <w:r w:rsidRPr="000F7275">
              <w:rPr>
                <w:rFonts w:ascii="Arial" w:eastAsia="Arial" w:hAnsi="Arial" w:cs="Arial"/>
                <w:spacing w:val="7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765F1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72005F" w:rsidRPr="000F7275">
              <w:rPr>
                <w:rFonts w:ascii="Arial" w:eastAsia="Arial" w:hAnsi="Arial" w:cs="Arial"/>
              </w:rPr>
              <w:t>egz.</w:t>
            </w:r>
          </w:p>
        </w:tc>
      </w:tr>
      <w:tr w:rsidR="00520B39" w:rsidRPr="000F7275">
        <w:trPr>
          <w:trHeight w:val="88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f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spacing w:val="-2"/>
              </w:rPr>
            </w:pPr>
            <w:r w:rsidRPr="000F7275">
              <w:rPr>
                <w:rFonts w:ascii="Arial" w:eastAsia="Arial" w:hAnsi="Arial" w:cs="Arial"/>
                <w:b/>
                <w:spacing w:val="7"/>
              </w:rPr>
              <w:t>K</w:t>
            </w:r>
            <w:r w:rsidRPr="000F7275">
              <w:rPr>
                <w:rFonts w:ascii="Arial" w:eastAsia="Arial" w:hAnsi="Arial" w:cs="Arial"/>
                <w:b/>
                <w:spacing w:val="-2"/>
              </w:rPr>
              <w:t>osztorysy inwestorskie</w:t>
            </w:r>
            <w:r w:rsidRPr="000F7275">
              <w:rPr>
                <w:rFonts w:ascii="Arial" w:eastAsia="Arial" w:hAnsi="Arial" w:cs="Arial"/>
                <w:spacing w:val="-2"/>
              </w:rPr>
              <w:t xml:space="preserve"> </w:t>
            </w: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  <w:spacing w:val="-2"/>
              </w:rPr>
              <w:t>(</w:t>
            </w:r>
            <w:r w:rsidRPr="000F7275">
              <w:rPr>
                <w:rFonts w:ascii="Arial" w:eastAsia="Arial" w:hAnsi="Arial" w:cs="Arial"/>
                <w:spacing w:val="7"/>
              </w:rPr>
              <w:t xml:space="preserve">w oddzielnych teczkach </w:t>
            </w:r>
            <w:r w:rsidRPr="000F7275">
              <w:rPr>
                <w:rFonts w:ascii="Arial" w:eastAsia="Arial" w:hAnsi="Arial" w:cs="Arial"/>
                <w:spacing w:val="-2"/>
              </w:rPr>
              <w:t>dla każdej z branż)</w:t>
            </w:r>
            <w:r w:rsidRPr="000F7275">
              <w:rPr>
                <w:rFonts w:ascii="Arial" w:eastAsia="Arial" w:hAnsi="Arial" w:cs="Arial"/>
                <w:spacing w:val="8"/>
              </w:rPr>
              <w:t xml:space="preserve"> </w:t>
            </w:r>
            <w:r w:rsidRPr="000F7275">
              <w:rPr>
                <w:rFonts w:ascii="Arial" w:eastAsia="Arial" w:hAnsi="Arial" w:cs="Arial"/>
                <w:spacing w:val="7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765F1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72005F" w:rsidRPr="000F7275">
              <w:rPr>
                <w:rFonts w:ascii="Arial" w:eastAsia="Arial" w:hAnsi="Arial" w:cs="Arial"/>
              </w:rPr>
              <w:t>egz.</w:t>
            </w:r>
          </w:p>
        </w:tc>
      </w:tr>
      <w:tr w:rsidR="00520B39" w:rsidRPr="000F7275">
        <w:trPr>
          <w:trHeight w:val="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g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b/>
                <w:color w:val="000000"/>
                <w:spacing w:val="7"/>
              </w:rPr>
              <w:t>Część formalno-prawna</w:t>
            </w:r>
            <w:r w:rsidRPr="000F7275">
              <w:rPr>
                <w:rFonts w:ascii="Arial" w:eastAsia="Arial" w:hAnsi="Arial" w:cs="Arial"/>
                <w:color w:val="000000"/>
                <w:spacing w:val="7"/>
              </w:rPr>
              <w:t xml:space="preserve"> zawierająca: </w:t>
            </w:r>
          </w:p>
          <w:p w:rsidR="00520B39" w:rsidRPr="000F7275" w:rsidRDefault="0072005F" w:rsidP="006E5C50">
            <w:pPr>
              <w:tabs>
                <w:tab w:val="right" w:pos="313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 xml:space="preserve">w osobnej teczce oryginały: 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- wykazu opracowań stanowiących kompletną dokumentację,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- opracowań wstępnych niezbędnych do celów projektowych,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- warunków technicznych dysponentów sieci, zarządcy drogi itp.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 xml:space="preserve">- badań, opinii i uzyskanych uzgodnień, </w:t>
            </w:r>
          </w:p>
          <w:p w:rsidR="00520B39" w:rsidRPr="000F7275" w:rsidRDefault="0072005F" w:rsidP="006E5C50">
            <w:pPr>
              <w:tabs>
                <w:tab w:val="lef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- decyzji administracyjnych, wraz z wnioskami o wydanie tych decyzji,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 xml:space="preserve">- zgody właścicieli, dzierżawców i zarządców terenów na wejście </w:t>
            </w:r>
            <w:r w:rsidRPr="000F7275">
              <w:rPr>
                <w:rFonts w:ascii="Arial" w:eastAsia="Arial" w:hAnsi="Arial" w:cs="Arial"/>
                <w:color w:val="000000"/>
                <w:spacing w:val="7"/>
              </w:rPr>
              <w:br/>
              <w:t xml:space="preserve">w teren </w:t>
            </w:r>
            <w:r w:rsidRPr="000F7275">
              <w:rPr>
                <w:rFonts w:ascii="Arial" w:eastAsia="Arial" w:hAnsi="Arial" w:cs="Arial"/>
                <w:color w:val="000000"/>
              </w:rPr>
              <w:t>i na</w:t>
            </w:r>
            <w:r w:rsidRPr="000F7275">
              <w:rPr>
                <w:rFonts w:ascii="Arial" w:eastAsia="Arial" w:hAnsi="Arial" w:cs="Arial"/>
                <w:color w:val="000000"/>
                <w:spacing w:val="7"/>
              </w:rPr>
              <w:t xml:space="preserve"> lokalizację na ich terenie obiektów budowlanych,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- uwierzytelnione kopie uprawnień projektantów i sprawdzających,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- aktualnych zaświadczeń o wpisie do izby zawodowej projektantów i sprawdzających (lub uwierzytelnione kopie),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  <w:spacing w:val="7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- karty uzgodnień międzybranżowych, podpisane przez projektantów, sprawdzających i rzeczoznawców dokonujących uzgodnień dokumentacji,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- oświadczeń</w:t>
            </w:r>
            <w:r w:rsidR="00CA4403">
              <w:rPr>
                <w:rFonts w:ascii="Arial" w:eastAsia="Arial" w:hAnsi="Arial" w:cs="Arial"/>
                <w:color w:val="000000"/>
                <w:spacing w:val="7"/>
              </w:rPr>
              <w:t xml:space="preserve"> Wykonawcy</w:t>
            </w:r>
            <w:r w:rsidRPr="000F7275">
              <w:rPr>
                <w:rFonts w:ascii="Arial" w:eastAsia="Arial" w:hAnsi="Arial" w:cs="Arial"/>
                <w:color w:val="000000"/>
                <w:spacing w:val="7"/>
              </w:rPr>
              <w:t xml:space="preserve">, </w:t>
            </w:r>
            <w:r w:rsidRPr="000F7275">
              <w:rPr>
                <w:rFonts w:ascii="Arial" w:eastAsia="Arial" w:hAnsi="Arial" w:cs="Arial"/>
                <w:color w:val="000000"/>
              </w:rPr>
              <w:t xml:space="preserve">iż dokumentacja jest wykonana zgodnie z umową, specyfikacją istotnych warunków zamówienia i opisem przedmiotu zamówienia, z należytą starannością, zasadami </w:t>
            </w:r>
            <w:r w:rsidR="00CA4403">
              <w:rPr>
                <w:rFonts w:ascii="Arial" w:eastAsia="Arial" w:hAnsi="Arial" w:cs="Arial"/>
                <w:color w:val="000000"/>
              </w:rPr>
              <w:t xml:space="preserve">sztuki i </w:t>
            </w:r>
            <w:r w:rsidRPr="000F7275">
              <w:rPr>
                <w:rFonts w:ascii="Arial" w:eastAsia="Arial" w:hAnsi="Arial" w:cs="Arial"/>
                <w:color w:val="000000"/>
              </w:rPr>
              <w:t>współczesnej wiedzy technicznej, obowiązującymi normami i przepisami w</w:t>
            </w:r>
            <w:r w:rsidR="00CA4403">
              <w:rPr>
                <w:rFonts w:ascii="Arial" w:eastAsia="Arial" w:hAnsi="Arial" w:cs="Arial"/>
                <w:color w:val="000000"/>
              </w:rPr>
              <w:t>edług</w:t>
            </w:r>
            <w:r w:rsidRPr="000F7275">
              <w:rPr>
                <w:rFonts w:ascii="Arial" w:eastAsia="Arial" w:hAnsi="Arial" w:cs="Arial"/>
                <w:color w:val="000000"/>
              </w:rPr>
              <w:t xml:space="preserve"> stanu prawnego</w:t>
            </w:r>
            <w:r w:rsidR="00CA4403">
              <w:rPr>
                <w:rFonts w:ascii="Arial" w:eastAsia="Arial" w:hAnsi="Arial" w:cs="Arial"/>
                <w:color w:val="000000"/>
              </w:rPr>
              <w:t xml:space="preserve"> obowiązującego</w:t>
            </w:r>
            <w:r w:rsidRPr="000F7275">
              <w:rPr>
                <w:rFonts w:ascii="Arial" w:eastAsia="Arial" w:hAnsi="Arial" w:cs="Arial"/>
                <w:color w:val="000000"/>
              </w:rPr>
              <w:t xml:space="preserve"> na dzień przekazania przedmiotu umowy</w:t>
            </w:r>
            <w:r w:rsidR="00CA4403">
              <w:rPr>
                <w:rFonts w:ascii="Arial" w:eastAsia="Arial" w:hAnsi="Arial" w:cs="Arial"/>
                <w:color w:val="000000"/>
              </w:rPr>
              <w:t xml:space="preserve"> Zamawiającemu</w:t>
            </w:r>
            <w:r w:rsidRPr="000F7275">
              <w:rPr>
                <w:rFonts w:ascii="Arial" w:eastAsia="Arial" w:hAnsi="Arial" w:cs="Arial"/>
                <w:color w:val="000000"/>
              </w:rPr>
              <w:t xml:space="preserve"> i że dokumentacja jest kompletna z punktu widzenia celu, któremu ma służyć,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</w:rPr>
            </w:pPr>
            <w:r w:rsidRPr="000F7275">
              <w:rPr>
                <w:rFonts w:ascii="Arial" w:eastAsia="Arial" w:hAnsi="Arial" w:cs="Arial"/>
                <w:color w:val="000000"/>
              </w:rPr>
              <w:t xml:space="preserve">- oświadczenie </w:t>
            </w:r>
            <w:r w:rsidR="00CA4403">
              <w:rPr>
                <w:rFonts w:ascii="Arial" w:eastAsia="Arial" w:hAnsi="Arial" w:cs="Arial"/>
                <w:color w:val="000000"/>
              </w:rPr>
              <w:t xml:space="preserve">Wykonawcy </w:t>
            </w:r>
            <w:r w:rsidRPr="000F7275">
              <w:rPr>
                <w:rFonts w:ascii="Arial" w:eastAsia="Arial" w:hAnsi="Arial" w:cs="Arial"/>
                <w:color w:val="000000"/>
              </w:rPr>
              <w:t>o zgodności i kompletności dokumentacji w wersji papierowej z wersją elektroniczną,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eastAsia="Arial" w:hAnsi="Arial" w:cs="Arial"/>
                <w:color w:val="000000"/>
              </w:rPr>
            </w:pPr>
            <w:r w:rsidRPr="000F7275">
              <w:rPr>
                <w:rFonts w:ascii="Arial" w:eastAsia="Arial" w:hAnsi="Arial" w:cs="Arial"/>
                <w:color w:val="000000"/>
              </w:rPr>
              <w:t xml:space="preserve">- harmonogram realizacji zadania i jego opis z uwzględnieniem etapowania prac </w:t>
            </w:r>
          </w:p>
          <w:p w:rsidR="00520B39" w:rsidRPr="000F7275" w:rsidRDefault="0072005F" w:rsidP="006E5C50">
            <w:pPr>
              <w:tabs>
                <w:tab w:val="right" w:pos="498"/>
              </w:tabs>
              <w:spacing w:after="120" w:line="240" w:lineRule="auto"/>
              <w:ind w:left="360" w:right="39"/>
              <w:jc w:val="both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  <w:color w:val="000000"/>
              </w:rPr>
              <w:t>- w</w:t>
            </w:r>
            <w:r w:rsidRPr="000F7275">
              <w:rPr>
                <w:rFonts w:ascii="Arial" w:eastAsia="Arial" w:hAnsi="Arial" w:cs="Arial"/>
                <w:color w:val="000000"/>
                <w:spacing w:val="-1"/>
              </w:rPr>
              <w:t>ykaz znaczących materiałów, urządzeń, technologii i wyposażenia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72005F" w:rsidP="006E5C50">
            <w:pPr>
              <w:tabs>
                <w:tab w:val="right" w:pos="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  <w:color w:val="000000"/>
                <w:spacing w:val="7"/>
              </w:rPr>
              <w:t>1 egz.</w:t>
            </w:r>
          </w:p>
        </w:tc>
      </w:tr>
      <w:tr w:rsidR="00520B39" w:rsidRPr="000F7275">
        <w:trPr>
          <w:trHeight w:val="56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CA4403" w:rsidP="006E5C50">
            <w:pPr>
              <w:tabs>
                <w:tab w:val="right" w:pos="313"/>
              </w:tabs>
              <w:spacing w:after="120" w:line="240" w:lineRule="auto"/>
              <w:ind w:left="360" w:right="3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pacing w:val="7"/>
              </w:rPr>
              <w:t>W</w:t>
            </w:r>
            <w:r w:rsidR="0072005F" w:rsidRPr="000F7275">
              <w:rPr>
                <w:rFonts w:ascii="Arial" w:eastAsia="Arial" w:hAnsi="Arial" w:cs="Arial"/>
                <w:b/>
                <w:color w:val="000000"/>
                <w:spacing w:val="7"/>
              </w:rPr>
              <w:t xml:space="preserve"> osobnej teczce uwierzytelnione kopie powyższych dokumentów,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1 egz.</w:t>
            </w:r>
          </w:p>
        </w:tc>
      </w:tr>
      <w:tr w:rsidR="00520B39" w:rsidRPr="000F7275">
        <w:trPr>
          <w:trHeight w:val="78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h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CA4403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 w:rsidR="0072005F" w:rsidRPr="000F7275">
              <w:rPr>
                <w:rFonts w:ascii="Arial" w:eastAsia="Arial" w:hAnsi="Arial" w:cs="Arial"/>
                <w:b/>
                <w:spacing w:val="-1"/>
              </w:rPr>
              <w:t xml:space="preserve">ersja </w:t>
            </w:r>
            <w:r w:rsidR="0072005F" w:rsidRPr="000F7275">
              <w:rPr>
                <w:rFonts w:ascii="Arial" w:eastAsia="Arial" w:hAnsi="Arial" w:cs="Arial"/>
                <w:b/>
                <w:spacing w:val="-2"/>
              </w:rPr>
              <w:t>elektroniczna</w:t>
            </w:r>
            <w:r w:rsidR="0072005F" w:rsidRPr="000F7275">
              <w:rPr>
                <w:rFonts w:ascii="Arial" w:eastAsia="Arial" w:hAnsi="Arial" w:cs="Arial"/>
                <w:spacing w:val="4"/>
              </w:rPr>
              <w:t xml:space="preserve"> wskazanej powyżej </w:t>
            </w:r>
            <w:r w:rsidR="0072005F" w:rsidRPr="000F7275">
              <w:rPr>
                <w:rFonts w:ascii="Arial" w:eastAsia="Arial" w:hAnsi="Arial" w:cs="Arial"/>
                <w:spacing w:val="-2"/>
              </w:rPr>
              <w:t>dokumentacji</w:t>
            </w:r>
            <w:r w:rsidR="0072005F" w:rsidRPr="000F7275">
              <w:rPr>
                <w:rFonts w:ascii="Arial" w:eastAsia="Arial" w:hAnsi="Arial" w:cs="Arial"/>
                <w:spacing w:val="-3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</w:rPr>
              <w:t>w</w:t>
            </w:r>
            <w:r w:rsidR="0072005F" w:rsidRPr="000F7275">
              <w:rPr>
                <w:rFonts w:ascii="Arial" w:eastAsia="Arial" w:hAnsi="Arial" w:cs="Arial"/>
                <w:spacing w:val="3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  <w:spacing w:val="-2"/>
              </w:rPr>
              <w:t>formacie</w:t>
            </w:r>
            <w:r w:rsidR="0072005F" w:rsidRPr="000F7275">
              <w:rPr>
                <w:rFonts w:ascii="Arial" w:eastAsia="Arial" w:hAnsi="Arial" w:cs="Arial"/>
                <w:spacing w:val="5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  <w:spacing w:val="-3"/>
              </w:rPr>
              <w:t>PDF</w:t>
            </w:r>
            <w:r w:rsidR="0072005F" w:rsidRPr="000F7275"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  <w:spacing w:val="-1"/>
              </w:rPr>
              <w:t xml:space="preserve">na </w:t>
            </w:r>
            <w:r w:rsidR="0072005F" w:rsidRPr="000F7275">
              <w:rPr>
                <w:rFonts w:ascii="Arial" w:eastAsia="Arial" w:hAnsi="Arial" w:cs="Arial"/>
                <w:spacing w:val="-2"/>
              </w:rPr>
              <w:t>płycie</w:t>
            </w:r>
            <w:r w:rsidR="0072005F" w:rsidRPr="000F7275">
              <w:rPr>
                <w:rFonts w:ascii="Arial" w:eastAsia="Arial" w:hAnsi="Arial" w:cs="Arial"/>
                <w:spacing w:val="5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  <w:spacing w:val="1"/>
              </w:rPr>
              <w:t>CD/DVD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2 egz.</w:t>
            </w:r>
          </w:p>
        </w:tc>
      </w:tr>
      <w:tr w:rsidR="00520B39" w:rsidRPr="000F7275">
        <w:trPr>
          <w:trHeight w:val="65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i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CA4403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 w:rsidR="0072005F" w:rsidRPr="000F7275">
              <w:rPr>
                <w:rFonts w:ascii="Arial" w:eastAsia="Arial" w:hAnsi="Arial" w:cs="Arial"/>
                <w:b/>
              </w:rPr>
              <w:t>rojekt budowlany i projekt wykonawczy w wersji elektronicznej edytowalnej odpowiadający wersji papierowej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2 egz.</w:t>
            </w:r>
          </w:p>
        </w:tc>
      </w:tr>
      <w:tr w:rsidR="00520B39" w:rsidRPr="000F7275">
        <w:trPr>
          <w:trHeight w:val="70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j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  <w:b/>
              </w:rPr>
              <w:t>Kosztorysy inwestorskie</w:t>
            </w:r>
            <w:r w:rsidRPr="000F7275">
              <w:rPr>
                <w:rFonts w:ascii="Arial" w:eastAsia="Arial" w:hAnsi="Arial" w:cs="Arial"/>
              </w:rPr>
              <w:t xml:space="preserve"> </w:t>
            </w:r>
            <w:r w:rsidRPr="000F7275">
              <w:rPr>
                <w:rFonts w:ascii="Arial" w:eastAsia="Arial" w:hAnsi="Arial" w:cs="Arial"/>
                <w:b/>
              </w:rPr>
              <w:t>w wersji edytowalnej w rozszerzeniu .ath</w:t>
            </w:r>
            <w:r w:rsidRPr="000F727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2 egz.</w:t>
            </w:r>
          </w:p>
        </w:tc>
      </w:tr>
      <w:tr w:rsidR="00520B39" w:rsidRPr="000F7275">
        <w:trPr>
          <w:trHeight w:val="78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k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CA4403" w:rsidRDefault="00CA4403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 w:rsidR="0072005F" w:rsidRPr="00CA4403">
              <w:rPr>
                <w:rFonts w:ascii="Arial" w:eastAsia="Arial" w:hAnsi="Arial" w:cs="Arial"/>
                <w:b/>
                <w:bCs/>
              </w:rPr>
              <w:t>ytyczenie geodezyjne elementów inwestycji w wersji z rozszerzeniem DWG lub DGN, łącznie z podkładami mapowymi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765F1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 w:rsidR="0072005F" w:rsidRPr="000F7275">
              <w:rPr>
                <w:rFonts w:ascii="Arial" w:eastAsia="Arial" w:hAnsi="Arial" w:cs="Arial"/>
              </w:rPr>
              <w:t>egz.</w:t>
            </w:r>
          </w:p>
        </w:tc>
      </w:tr>
      <w:tr w:rsidR="00520B39" w:rsidRPr="000F7275">
        <w:trPr>
          <w:trHeight w:val="162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l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spacing w:val="-1"/>
              </w:rPr>
            </w:pPr>
            <w:r w:rsidRPr="000F7275">
              <w:rPr>
                <w:rFonts w:ascii="Arial" w:eastAsia="Arial" w:hAnsi="Arial" w:cs="Arial"/>
                <w:b/>
                <w:spacing w:val="-1"/>
              </w:rPr>
              <w:t xml:space="preserve">Kompletny wniosek o wydanie decyzji o pozwoleniu na budowę </w:t>
            </w:r>
            <w:r w:rsidRPr="000F7275">
              <w:rPr>
                <w:rFonts w:ascii="Arial" w:eastAsia="Arial" w:hAnsi="Arial" w:cs="Arial"/>
                <w:spacing w:val="-1"/>
              </w:rPr>
              <w:t>dla projektowanego zadania:</w:t>
            </w: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 xml:space="preserve">oryginał (zgodnie z ust.3) </w:t>
            </w: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  <w:spacing w:val="-1"/>
              </w:rPr>
              <w:t>kopia z potwierdzeniem złożenia wniosku przez właściwy organ(</w:t>
            </w:r>
            <w:r w:rsidRPr="000F7275">
              <w:rPr>
                <w:rFonts w:ascii="Arial" w:eastAsia="Arial" w:hAnsi="Arial" w:cs="Arial"/>
              </w:rPr>
              <w:t>zgodnie z ust.4</w:t>
            </w:r>
            <w:r w:rsidRPr="000F7275">
              <w:rPr>
                <w:rFonts w:ascii="Arial" w:eastAsia="Arial" w:hAnsi="Arial" w:cs="Arial"/>
                <w:spacing w:val="-1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A4403" w:rsidRDefault="00CA4403" w:rsidP="00CA4403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</w:p>
          <w:p w:rsidR="00CA4403" w:rsidRDefault="00CA4403" w:rsidP="00CA4403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</w:p>
          <w:p w:rsidR="00520B39" w:rsidRPr="000F7275" w:rsidRDefault="0072005F" w:rsidP="00CA4403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1 egz.,</w:t>
            </w:r>
          </w:p>
          <w:p w:rsidR="00520B39" w:rsidRPr="000F7275" w:rsidRDefault="0072005F" w:rsidP="00CA4403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1 egz.,</w:t>
            </w: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hAnsi="Arial" w:cs="Arial"/>
              </w:rPr>
            </w:pPr>
          </w:p>
        </w:tc>
      </w:tr>
      <w:tr w:rsidR="00520B39" w:rsidRPr="000F7275">
        <w:trPr>
          <w:trHeight w:val="654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436D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ł</w:t>
            </w:r>
            <w:r w:rsidR="0072005F" w:rsidRPr="000F7275">
              <w:rPr>
                <w:rFonts w:ascii="Arial" w:eastAsia="Arial" w:hAnsi="Arial" w:cs="Arial"/>
              </w:rPr>
              <w:t>)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b/>
                <w:spacing w:val="-1"/>
              </w:rPr>
            </w:pPr>
            <w:r w:rsidRPr="000F7275">
              <w:rPr>
                <w:rFonts w:ascii="Arial" w:eastAsia="Arial" w:hAnsi="Arial" w:cs="Arial"/>
                <w:b/>
                <w:spacing w:val="-1"/>
              </w:rPr>
              <w:t xml:space="preserve">Opracowanie koncepcji, oraz projektu wykonawczego wystawy stałej </w:t>
            </w: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spacing w:val="-1"/>
              </w:rPr>
            </w:pPr>
            <w:r w:rsidRPr="000F7275">
              <w:rPr>
                <w:rFonts w:ascii="Arial" w:eastAsia="Arial" w:hAnsi="Arial" w:cs="Arial"/>
                <w:spacing w:val="-1"/>
              </w:rPr>
              <w:t>- zgodnie ze szczegółowym opisem przedmiotu zamówienia</w:t>
            </w: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  <w:b/>
                <w:spacing w:val="-1"/>
              </w:rPr>
            </w:pPr>
            <w:r w:rsidRPr="000F7275">
              <w:rPr>
                <w:rFonts w:ascii="Arial" w:eastAsia="Arial" w:hAnsi="Arial" w:cs="Arial"/>
                <w:spacing w:val="-1"/>
              </w:rPr>
              <w:t xml:space="preserve">ujętym w zał. nr 16 i nr 20 do SWZ oraz ofertą </w:t>
            </w:r>
            <w:r w:rsidR="00A9263C" w:rsidRPr="000F7275">
              <w:rPr>
                <w:rFonts w:ascii="Arial" w:eastAsia="Arial" w:hAnsi="Arial" w:cs="Arial"/>
                <w:spacing w:val="-1"/>
              </w:rPr>
              <w:t>Wykonawcy</w:t>
            </w:r>
            <w:r w:rsidRPr="000F727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w tym opracowanie: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kompletnego projektu aranżacji plastycznej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kwerendy materiałów archiwalnych do wykorzystania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treści elementów wystawy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szczegółowych scenariuszy materiałów multimedialnych, w tym szkiców i storyboardów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szablonów graficznych: plansz, instrukcji, prezentacji interaktywnych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projektu systemu multimedialnego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projektu systemu oświetlenia ekspozycyjnego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szczegółowych rysunków technicznych stanowisk i systemów wystawienniczych w skali 1:20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rozwiązań dla potrzeb osób niepełnosprawnych</w:t>
            </w:r>
            <w:r w:rsidR="00A66682">
              <w:rPr>
                <w:rFonts w:ascii="Arial" w:eastAsia="Arial" w:hAnsi="Arial" w:cs="Arial"/>
              </w:rPr>
              <w:t>,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 xml:space="preserve">przedmiarów </w:t>
            </w:r>
          </w:p>
          <w:p w:rsidR="00520B39" w:rsidRPr="000F7275" w:rsidRDefault="0072005F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 w:rsidRPr="000F7275">
              <w:rPr>
                <w:rFonts w:ascii="Arial" w:eastAsia="Arial" w:hAnsi="Arial" w:cs="Arial"/>
              </w:rPr>
              <w:t>kosztorysów</w:t>
            </w:r>
          </w:p>
          <w:p w:rsidR="00520B39" w:rsidRPr="000F7275" w:rsidRDefault="00520B39" w:rsidP="006E5C50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520B39" w:rsidRPr="000F7275" w:rsidRDefault="00CA4403" w:rsidP="006E5C50">
            <w:pPr>
              <w:spacing w:after="0"/>
              <w:ind w:left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 w:rsidR="0072005F" w:rsidRPr="000F7275">
              <w:rPr>
                <w:rFonts w:ascii="Arial" w:eastAsia="Arial" w:hAnsi="Arial" w:cs="Arial"/>
                <w:b/>
                <w:spacing w:val="-1"/>
              </w:rPr>
              <w:t xml:space="preserve">ersja </w:t>
            </w:r>
            <w:r w:rsidR="0072005F" w:rsidRPr="000F7275">
              <w:rPr>
                <w:rFonts w:ascii="Arial" w:eastAsia="Arial" w:hAnsi="Arial" w:cs="Arial"/>
                <w:b/>
                <w:spacing w:val="-2"/>
              </w:rPr>
              <w:t>elektroniczna</w:t>
            </w:r>
            <w:r w:rsidR="0072005F" w:rsidRPr="000F7275">
              <w:rPr>
                <w:rFonts w:ascii="Arial" w:eastAsia="Arial" w:hAnsi="Arial" w:cs="Arial"/>
                <w:spacing w:val="4"/>
              </w:rPr>
              <w:t xml:space="preserve"> wskazanej powyżej </w:t>
            </w:r>
            <w:r w:rsidR="0072005F" w:rsidRPr="000F7275">
              <w:rPr>
                <w:rFonts w:ascii="Arial" w:eastAsia="Arial" w:hAnsi="Arial" w:cs="Arial"/>
                <w:spacing w:val="-2"/>
              </w:rPr>
              <w:t>dokumentacji</w:t>
            </w:r>
            <w:r w:rsidR="0072005F" w:rsidRPr="000F7275">
              <w:rPr>
                <w:rFonts w:ascii="Arial" w:eastAsia="Arial" w:hAnsi="Arial" w:cs="Arial"/>
                <w:spacing w:val="-3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</w:rPr>
              <w:t>w</w:t>
            </w:r>
            <w:r w:rsidR="0072005F" w:rsidRPr="000F7275">
              <w:rPr>
                <w:rFonts w:ascii="Arial" w:eastAsia="Arial" w:hAnsi="Arial" w:cs="Arial"/>
                <w:spacing w:val="3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  <w:spacing w:val="-2"/>
              </w:rPr>
              <w:t>formacie</w:t>
            </w:r>
            <w:r w:rsidR="0072005F" w:rsidRPr="000F7275">
              <w:rPr>
                <w:rFonts w:ascii="Arial" w:eastAsia="Arial" w:hAnsi="Arial" w:cs="Arial"/>
                <w:spacing w:val="5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  <w:spacing w:val="-3"/>
              </w:rPr>
              <w:t>PDF</w:t>
            </w:r>
            <w:r w:rsidR="0072005F" w:rsidRPr="000F7275">
              <w:rPr>
                <w:rFonts w:ascii="Arial" w:eastAsia="Arial" w:hAnsi="Arial" w:cs="Arial"/>
                <w:spacing w:val="4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  <w:spacing w:val="4"/>
              </w:rPr>
              <w:br/>
            </w:r>
            <w:r w:rsidR="0072005F" w:rsidRPr="000F7275">
              <w:rPr>
                <w:rFonts w:ascii="Arial" w:eastAsia="Arial" w:hAnsi="Arial" w:cs="Arial"/>
                <w:spacing w:val="-1"/>
              </w:rPr>
              <w:t xml:space="preserve">na </w:t>
            </w:r>
            <w:r w:rsidR="0072005F" w:rsidRPr="000F7275">
              <w:rPr>
                <w:rFonts w:ascii="Arial" w:eastAsia="Arial" w:hAnsi="Arial" w:cs="Arial"/>
                <w:spacing w:val="-2"/>
              </w:rPr>
              <w:t>płycie</w:t>
            </w:r>
            <w:r w:rsidR="0072005F" w:rsidRPr="000F7275">
              <w:rPr>
                <w:rFonts w:ascii="Arial" w:eastAsia="Arial" w:hAnsi="Arial" w:cs="Arial"/>
                <w:spacing w:val="5"/>
              </w:rPr>
              <w:t xml:space="preserve"> </w:t>
            </w:r>
            <w:r w:rsidR="0072005F" w:rsidRPr="000F7275">
              <w:rPr>
                <w:rFonts w:ascii="Arial" w:eastAsia="Arial" w:hAnsi="Arial" w:cs="Arial"/>
                <w:spacing w:val="1"/>
              </w:rPr>
              <w:t>CD/DVD</w:t>
            </w: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</w:p>
          <w:p w:rsidR="00520B39" w:rsidRPr="000F7275" w:rsidRDefault="005765F1" w:rsidP="006E5C50">
            <w:pPr>
              <w:tabs>
                <w:tab w:val="right" w:pos="1980"/>
              </w:tabs>
              <w:spacing w:after="120" w:line="240" w:lineRule="auto"/>
              <w:ind w:left="360" w:righ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72005F" w:rsidRPr="000F7275">
              <w:rPr>
                <w:rFonts w:ascii="Arial" w:eastAsia="Arial" w:hAnsi="Arial" w:cs="Arial"/>
              </w:rPr>
              <w:t xml:space="preserve">egz. </w:t>
            </w: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520B39" w:rsidP="006E5C50">
            <w:pPr>
              <w:tabs>
                <w:tab w:val="right" w:pos="1980"/>
              </w:tabs>
              <w:spacing w:after="120" w:line="240" w:lineRule="auto"/>
              <w:ind w:right="39"/>
              <w:jc w:val="center"/>
              <w:rPr>
                <w:rFonts w:ascii="Arial" w:eastAsia="Arial" w:hAnsi="Arial" w:cs="Arial"/>
              </w:rPr>
            </w:pPr>
          </w:p>
          <w:p w:rsidR="00520B39" w:rsidRPr="000F7275" w:rsidRDefault="0072005F" w:rsidP="006E5C50">
            <w:pPr>
              <w:tabs>
                <w:tab w:val="right" w:pos="1980"/>
              </w:tabs>
              <w:spacing w:after="120" w:line="240" w:lineRule="auto"/>
              <w:ind w:left="360" w:right="39"/>
              <w:jc w:val="center"/>
              <w:rPr>
                <w:rFonts w:ascii="Arial" w:hAnsi="Arial" w:cs="Arial"/>
              </w:rPr>
            </w:pPr>
            <w:r w:rsidRPr="000F7275">
              <w:rPr>
                <w:rFonts w:ascii="Arial" w:eastAsia="Arial" w:hAnsi="Arial" w:cs="Arial"/>
              </w:rPr>
              <w:t>2 egz.</w:t>
            </w:r>
          </w:p>
        </w:tc>
      </w:tr>
    </w:tbl>
    <w:p w:rsidR="00520B39" w:rsidRPr="000F7275" w:rsidRDefault="00520B39" w:rsidP="006E5C50">
      <w:pPr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72005F" w:rsidP="00185308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Dodatkowe</w:t>
      </w:r>
      <w:r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egzemplarze  dokumentacji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Pr="000F7275">
        <w:rPr>
          <w:rFonts w:ascii="Arial" w:eastAsia="Arial" w:hAnsi="Arial" w:cs="Arial"/>
          <w:color w:val="000000"/>
          <w:spacing w:val="-2"/>
        </w:rPr>
        <w:t xml:space="preserve"> wykona </w:t>
      </w:r>
      <w:r w:rsidRPr="000F7275">
        <w:rPr>
          <w:rFonts w:ascii="Arial" w:eastAsia="Arial" w:hAnsi="Arial" w:cs="Arial"/>
          <w:color w:val="000000"/>
          <w:spacing w:val="-1"/>
        </w:rPr>
        <w:t xml:space="preserve">na </w:t>
      </w:r>
      <w:r w:rsidRPr="000F7275">
        <w:rPr>
          <w:rFonts w:ascii="Arial" w:eastAsia="Arial" w:hAnsi="Arial" w:cs="Arial"/>
          <w:color w:val="000000"/>
          <w:spacing w:val="-3"/>
        </w:rPr>
        <w:t>żądanie</w:t>
      </w:r>
      <w:r w:rsidRPr="000F7275">
        <w:rPr>
          <w:rFonts w:ascii="Arial" w:eastAsia="Arial" w:hAnsi="Arial" w:cs="Arial"/>
          <w:color w:val="000000"/>
          <w:spacing w:val="7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Zamawiającego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</w:rPr>
        <w:t>za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dodatkową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opłatą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według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kosztów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wykonania.</w:t>
      </w:r>
    </w:p>
    <w:p w:rsidR="002575CA" w:rsidRPr="00C22FE4" w:rsidRDefault="00703563" w:rsidP="00C22FE4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2575CA">
        <w:rPr>
          <w:rFonts w:ascii="Arial" w:eastAsia="Arial" w:hAnsi="Arial" w:cs="Arial"/>
          <w:color w:val="000000"/>
        </w:rPr>
        <w:t xml:space="preserve"> W trakcie realizacji przedmiotu umowy Wykonawca przekazywać będzie Zamawiającemu</w:t>
      </w:r>
      <w:r w:rsidR="003241C8">
        <w:rPr>
          <w:rFonts w:ascii="Arial" w:eastAsia="Arial" w:hAnsi="Arial" w:cs="Arial"/>
          <w:color w:val="000000"/>
        </w:rPr>
        <w:t xml:space="preserve"> dokumentację</w:t>
      </w:r>
      <w:r w:rsidR="00C22FE4">
        <w:rPr>
          <w:rFonts w:ascii="Arial" w:eastAsia="Arial" w:hAnsi="Arial" w:cs="Arial"/>
          <w:color w:val="000000"/>
        </w:rPr>
        <w:t xml:space="preserve"> sukcesywnie</w:t>
      </w:r>
      <w:r w:rsidRPr="002575CA">
        <w:rPr>
          <w:rFonts w:ascii="Arial" w:eastAsia="Arial" w:hAnsi="Arial" w:cs="Arial"/>
          <w:color w:val="000000"/>
        </w:rPr>
        <w:t>,</w:t>
      </w:r>
      <w:r w:rsidR="00227655">
        <w:rPr>
          <w:rFonts w:ascii="Arial" w:eastAsia="Arial" w:hAnsi="Arial" w:cs="Arial"/>
          <w:color w:val="000000"/>
        </w:rPr>
        <w:t xml:space="preserve"> etapami,</w:t>
      </w:r>
      <w:r w:rsidRPr="002575CA">
        <w:rPr>
          <w:rFonts w:ascii="Arial" w:eastAsia="Arial" w:hAnsi="Arial" w:cs="Arial"/>
          <w:color w:val="000000"/>
        </w:rPr>
        <w:t xml:space="preserve"> celem </w:t>
      </w:r>
      <w:r w:rsidR="003241C8">
        <w:rPr>
          <w:rFonts w:ascii="Arial" w:eastAsia="Arial" w:hAnsi="Arial" w:cs="Arial"/>
          <w:color w:val="000000"/>
        </w:rPr>
        <w:t xml:space="preserve">jej </w:t>
      </w:r>
      <w:r w:rsidRPr="002575CA">
        <w:rPr>
          <w:rFonts w:ascii="Arial" w:eastAsia="Arial" w:hAnsi="Arial" w:cs="Arial"/>
          <w:color w:val="000000"/>
        </w:rPr>
        <w:t>zatwierdzenia przez Zamawiającego</w:t>
      </w:r>
      <w:r w:rsidR="00C22FE4">
        <w:rPr>
          <w:rFonts w:ascii="Arial" w:eastAsia="Arial" w:hAnsi="Arial" w:cs="Arial"/>
          <w:color w:val="000000"/>
        </w:rPr>
        <w:t xml:space="preserve">, stosownie do </w:t>
      </w:r>
      <w:r w:rsidR="00227655">
        <w:rPr>
          <w:rFonts w:ascii="Arial" w:eastAsia="Arial" w:hAnsi="Arial" w:cs="Arial"/>
          <w:color w:val="000000"/>
        </w:rPr>
        <w:t>postanowień</w:t>
      </w:r>
      <w:r w:rsidR="00B80B4D">
        <w:rPr>
          <w:rFonts w:ascii="Arial" w:eastAsia="Arial" w:hAnsi="Arial" w:cs="Arial"/>
          <w:color w:val="000000"/>
        </w:rPr>
        <w:t xml:space="preserve"> i terminów wskazanych w</w:t>
      </w:r>
      <w:r w:rsidR="00227655">
        <w:rPr>
          <w:rFonts w:ascii="Arial" w:eastAsia="Arial" w:hAnsi="Arial" w:cs="Arial"/>
          <w:color w:val="000000"/>
        </w:rPr>
        <w:t xml:space="preserve"> </w:t>
      </w:r>
      <w:r w:rsidR="00C22FE4">
        <w:rPr>
          <w:rFonts w:ascii="Arial" w:eastAsia="Arial" w:hAnsi="Arial" w:cs="Arial"/>
          <w:color w:val="000000"/>
        </w:rPr>
        <w:t xml:space="preserve">§ 4 ust. 1. </w:t>
      </w:r>
      <w:r w:rsidR="002575CA" w:rsidRPr="00C22FE4">
        <w:rPr>
          <w:rFonts w:ascii="Arial" w:eastAsia="Arial" w:hAnsi="Arial" w:cs="Arial"/>
          <w:color w:val="000000"/>
        </w:rPr>
        <w:t>Zatwierdzenie nie stanowi odbioru częściowego</w:t>
      </w:r>
      <w:r w:rsidR="00626941">
        <w:rPr>
          <w:rFonts w:ascii="Arial" w:eastAsia="Arial" w:hAnsi="Arial" w:cs="Arial"/>
          <w:color w:val="000000"/>
        </w:rPr>
        <w:t xml:space="preserve"> dokumentacji</w:t>
      </w:r>
      <w:r w:rsidR="002575CA" w:rsidRPr="00C22FE4">
        <w:rPr>
          <w:rFonts w:ascii="Arial" w:eastAsia="Arial" w:hAnsi="Arial" w:cs="Arial"/>
          <w:color w:val="000000"/>
        </w:rPr>
        <w:t>, lecz służy ustaleniu</w:t>
      </w:r>
      <w:r w:rsidR="003241C8" w:rsidRPr="00C22FE4">
        <w:rPr>
          <w:rFonts w:ascii="Arial" w:eastAsia="Arial" w:hAnsi="Arial" w:cs="Arial"/>
          <w:color w:val="000000"/>
        </w:rPr>
        <w:t xml:space="preserve"> kolejności </w:t>
      </w:r>
      <w:r w:rsidR="00227655">
        <w:rPr>
          <w:rFonts w:ascii="Arial" w:eastAsia="Arial" w:hAnsi="Arial" w:cs="Arial"/>
          <w:color w:val="000000"/>
        </w:rPr>
        <w:t>realizacji</w:t>
      </w:r>
      <w:r w:rsidR="00626941">
        <w:rPr>
          <w:rFonts w:ascii="Arial" w:eastAsia="Arial" w:hAnsi="Arial" w:cs="Arial"/>
          <w:color w:val="000000"/>
        </w:rPr>
        <w:t xml:space="preserve"> przedmiotu umowy</w:t>
      </w:r>
      <w:r w:rsidR="00227655">
        <w:rPr>
          <w:rFonts w:ascii="Arial" w:eastAsia="Arial" w:hAnsi="Arial" w:cs="Arial"/>
          <w:color w:val="000000"/>
        </w:rPr>
        <w:t xml:space="preserve"> </w:t>
      </w:r>
      <w:r w:rsidR="00C22FE4" w:rsidRPr="00C22FE4">
        <w:rPr>
          <w:rFonts w:ascii="Arial" w:eastAsia="Arial" w:hAnsi="Arial" w:cs="Arial"/>
          <w:color w:val="000000"/>
        </w:rPr>
        <w:t>oraz</w:t>
      </w:r>
      <w:r w:rsidR="003241C8" w:rsidRPr="00C22FE4">
        <w:rPr>
          <w:rFonts w:ascii="Arial" w:eastAsia="Arial" w:hAnsi="Arial" w:cs="Arial"/>
          <w:color w:val="000000"/>
        </w:rPr>
        <w:t xml:space="preserve"> weryfikacji dotrzymywania</w:t>
      </w:r>
      <w:r w:rsidR="002575CA" w:rsidRPr="00C22FE4">
        <w:rPr>
          <w:rFonts w:ascii="Arial" w:eastAsia="Arial" w:hAnsi="Arial" w:cs="Arial"/>
          <w:color w:val="000000"/>
        </w:rPr>
        <w:t xml:space="preserve"> terminów realizacji poszczególnych </w:t>
      </w:r>
      <w:r w:rsidR="00C22FE4" w:rsidRPr="00C22FE4">
        <w:rPr>
          <w:rFonts w:ascii="Arial" w:eastAsia="Arial" w:hAnsi="Arial" w:cs="Arial"/>
          <w:color w:val="000000"/>
        </w:rPr>
        <w:t>elementów przedmiotu umowy</w:t>
      </w:r>
      <w:r w:rsidR="00C22FE4">
        <w:rPr>
          <w:rFonts w:ascii="Arial" w:eastAsia="Arial" w:hAnsi="Arial" w:cs="Arial"/>
          <w:color w:val="000000"/>
        </w:rPr>
        <w:t>.</w:t>
      </w:r>
    </w:p>
    <w:p w:rsidR="00703563" w:rsidRPr="002575CA" w:rsidRDefault="00B80B4D" w:rsidP="002575CA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Zatwierdzenie dokumentacji następuje na podstawie pisemnego, pod rygorem nieważności, oświadczenia Zamawiającego. </w:t>
      </w:r>
    </w:p>
    <w:p w:rsidR="00DA7022" w:rsidRPr="00DA7022" w:rsidRDefault="00DA7022" w:rsidP="00DA7022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DA7022">
        <w:rPr>
          <w:rFonts w:ascii="Arial" w:eastAsia="Arial" w:hAnsi="Arial" w:cs="Arial"/>
          <w:color w:val="000000"/>
        </w:rPr>
        <w:t xml:space="preserve">Jeżeli w toku </w:t>
      </w:r>
      <w:r>
        <w:rPr>
          <w:rFonts w:ascii="Arial" w:eastAsia="Arial" w:hAnsi="Arial" w:cs="Arial"/>
          <w:color w:val="000000"/>
        </w:rPr>
        <w:t>zatwierdzania dokumentacji Zamawiający</w:t>
      </w:r>
      <w:r w:rsidRPr="00DA7022">
        <w:rPr>
          <w:rFonts w:ascii="Arial" w:eastAsia="Arial" w:hAnsi="Arial" w:cs="Arial"/>
          <w:color w:val="000000"/>
        </w:rPr>
        <w:t xml:space="preserve"> </w:t>
      </w:r>
      <w:r w:rsidR="003241C8">
        <w:rPr>
          <w:rFonts w:ascii="Arial" w:eastAsia="Arial" w:hAnsi="Arial" w:cs="Arial"/>
          <w:color w:val="000000"/>
        </w:rPr>
        <w:t xml:space="preserve">będzie mieć do niej uwagi </w:t>
      </w:r>
      <w:r w:rsidRPr="00DA7022">
        <w:rPr>
          <w:rFonts w:ascii="Arial" w:eastAsia="Arial" w:hAnsi="Arial" w:cs="Arial"/>
          <w:color w:val="000000"/>
        </w:rPr>
        <w:t xml:space="preserve">to przysługują </w:t>
      </w:r>
      <w:r w:rsidR="003241C8">
        <w:rPr>
          <w:rFonts w:ascii="Arial" w:eastAsia="Arial" w:hAnsi="Arial" w:cs="Arial"/>
          <w:color w:val="000000"/>
        </w:rPr>
        <w:t xml:space="preserve">mu </w:t>
      </w:r>
      <w:r w:rsidRPr="00DA7022">
        <w:rPr>
          <w:rFonts w:ascii="Arial" w:eastAsia="Arial" w:hAnsi="Arial" w:cs="Arial"/>
          <w:color w:val="000000"/>
        </w:rPr>
        <w:t>następujące uprawnienia:</w:t>
      </w:r>
    </w:p>
    <w:p w:rsidR="003241C8" w:rsidRDefault="00DA7022" w:rsidP="002575CA">
      <w:pPr>
        <w:pStyle w:val="Akapitzlist"/>
        <w:tabs>
          <w:tab w:val="left" w:pos="360"/>
        </w:tabs>
        <w:spacing w:after="120" w:line="240" w:lineRule="auto"/>
        <w:ind w:left="1080" w:right="39"/>
        <w:jc w:val="both"/>
        <w:rPr>
          <w:rFonts w:ascii="Arial" w:eastAsia="Arial" w:hAnsi="Arial" w:cs="Arial"/>
          <w:color w:val="000000"/>
        </w:rPr>
      </w:pPr>
      <w:r w:rsidRPr="00DA7022">
        <w:rPr>
          <w:rFonts w:ascii="Arial" w:eastAsia="Arial" w:hAnsi="Arial" w:cs="Arial"/>
          <w:color w:val="000000"/>
        </w:rPr>
        <w:t xml:space="preserve">- </w:t>
      </w:r>
      <w:r w:rsidR="003241C8">
        <w:rPr>
          <w:rFonts w:ascii="Arial" w:eastAsia="Arial" w:hAnsi="Arial" w:cs="Arial"/>
          <w:color w:val="000000"/>
        </w:rPr>
        <w:t xml:space="preserve">Zamawiający może zatwierdzić dokumentację z uwagami, które uwzględnione zostaną </w:t>
      </w:r>
      <w:r w:rsidR="00686730">
        <w:rPr>
          <w:rFonts w:ascii="Arial" w:eastAsia="Arial" w:hAnsi="Arial" w:cs="Arial"/>
          <w:color w:val="000000"/>
        </w:rPr>
        <w:t xml:space="preserve">przez Wykonawcę </w:t>
      </w:r>
      <w:r w:rsidR="003241C8">
        <w:rPr>
          <w:rFonts w:ascii="Arial" w:eastAsia="Arial" w:hAnsi="Arial" w:cs="Arial"/>
          <w:color w:val="000000"/>
        </w:rPr>
        <w:t>w kolejnym etapie prac;</w:t>
      </w:r>
    </w:p>
    <w:p w:rsidR="00DA7022" w:rsidRDefault="003241C8" w:rsidP="002575CA">
      <w:pPr>
        <w:pStyle w:val="Akapitzlist"/>
        <w:tabs>
          <w:tab w:val="left" w:pos="360"/>
        </w:tabs>
        <w:spacing w:after="120" w:line="240" w:lineRule="auto"/>
        <w:ind w:left="1080"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DA7022" w:rsidRPr="00DA7022">
        <w:rPr>
          <w:rFonts w:ascii="Arial" w:eastAsia="Arial" w:hAnsi="Arial" w:cs="Arial"/>
          <w:color w:val="000000"/>
        </w:rPr>
        <w:t xml:space="preserve">Zamawiający może odmówić </w:t>
      </w:r>
      <w:r w:rsidR="002575CA">
        <w:rPr>
          <w:rFonts w:ascii="Arial" w:eastAsia="Arial" w:hAnsi="Arial" w:cs="Arial"/>
          <w:color w:val="000000"/>
        </w:rPr>
        <w:t xml:space="preserve">zatwierdzenia </w:t>
      </w:r>
      <w:r w:rsidR="00DA7022" w:rsidRPr="00DA7022">
        <w:rPr>
          <w:rFonts w:ascii="Arial" w:eastAsia="Arial" w:hAnsi="Arial" w:cs="Arial"/>
          <w:color w:val="000000"/>
        </w:rPr>
        <w:t xml:space="preserve">do czasu </w:t>
      </w:r>
      <w:r>
        <w:rPr>
          <w:rFonts w:ascii="Arial" w:eastAsia="Arial" w:hAnsi="Arial" w:cs="Arial"/>
          <w:color w:val="000000"/>
        </w:rPr>
        <w:t xml:space="preserve">poprawienia dokumentacji </w:t>
      </w:r>
      <w:r w:rsidR="00DA7022" w:rsidRPr="00DA7022">
        <w:rPr>
          <w:rFonts w:ascii="Arial" w:eastAsia="Arial" w:hAnsi="Arial" w:cs="Arial"/>
          <w:color w:val="000000"/>
        </w:rPr>
        <w:t>przez Wykonawcę</w:t>
      </w:r>
      <w:r>
        <w:rPr>
          <w:rFonts w:ascii="Arial" w:eastAsia="Arial" w:hAnsi="Arial" w:cs="Arial"/>
          <w:color w:val="000000"/>
        </w:rPr>
        <w:t xml:space="preserve"> zgodnie z uwagami Zamawiającego</w:t>
      </w:r>
      <w:r w:rsidR="00DA7022" w:rsidRPr="00DA7022">
        <w:rPr>
          <w:rFonts w:ascii="Arial" w:eastAsia="Arial" w:hAnsi="Arial" w:cs="Arial"/>
          <w:color w:val="000000"/>
        </w:rPr>
        <w:t xml:space="preserve">, w terminie wyznaczonym przez Zamawiającego, nie </w:t>
      </w:r>
      <w:r w:rsidR="002575CA">
        <w:rPr>
          <w:rFonts w:ascii="Arial" w:eastAsia="Arial" w:hAnsi="Arial" w:cs="Arial"/>
          <w:color w:val="000000"/>
        </w:rPr>
        <w:t>dłuższym</w:t>
      </w:r>
      <w:r w:rsidR="00DA7022" w:rsidRPr="00DA7022">
        <w:rPr>
          <w:rFonts w:ascii="Arial" w:eastAsia="Arial" w:hAnsi="Arial" w:cs="Arial"/>
          <w:color w:val="000000"/>
        </w:rPr>
        <w:t>, niż 5 dni roboczych;</w:t>
      </w:r>
    </w:p>
    <w:p w:rsidR="00703563" w:rsidRPr="00686730" w:rsidRDefault="002575CA" w:rsidP="00686730">
      <w:pPr>
        <w:pStyle w:val="Akapitzlist"/>
        <w:tabs>
          <w:tab w:val="left" w:pos="360"/>
        </w:tabs>
        <w:spacing w:after="120" w:line="240" w:lineRule="auto"/>
        <w:ind w:left="1080"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jeżeli pomimo </w:t>
      </w:r>
      <w:r w:rsidR="003241C8">
        <w:rPr>
          <w:rFonts w:ascii="Arial" w:eastAsia="Arial" w:hAnsi="Arial" w:cs="Arial"/>
          <w:color w:val="000000"/>
        </w:rPr>
        <w:t xml:space="preserve">zgłoszenia </w:t>
      </w:r>
      <w:r>
        <w:rPr>
          <w:rFonts w:ascii="Arial" w:eastAsia="Arial" w:hAnsi="Arial" w:cs="Arial"/>
          <w:color w:val="000000"/>
        </w:rPr>
        <w:t xml:space="preserve">Wykonawcy </w:t>
      </w:r>
      <w:r w:rsidR="003241C8">
        <w:rPr>
          <w:rFonts w:ascii="Arial" w:eastAsia="Arial" w:hAnsi="Arial" w:cs="Arial"/>
          <w:color w:val="000000"/>
        </w:rPr>
        <w:t xml:space="preserve">uwag do </w:t>
      </w:r>
      <w:r>
        <w:rPr>
          <w:rFonts w:ascii="Arial" w:eastAsia="Arial" w:hAnsi="Arial" w:cs="Arial"/>
          <w:color w:val="000000"/>
        </w:rPr>
        <w:t>dokumentacji</w:t>
      </w:r>
      <w:r w:rsidR="003241C8">
        <w:rPr>
          <w:rFonts w:ascii="Arial" w:eastAsia="Arial" w:hAnsi="Arial" w:cs="Arial"/>
          <w:color w:val="000000"/>
        </w:rPr>
        <w:t xml:space="preserve"> i wezwania do jej poprawy</w:t>
      </w:r>
      <w:r>
        <w:rPr>
          <w:rFonts w:ascii="Arial" w:eastAsia="Arial" w:hAnsi="Arial" w:cs="Arial"/>
          <w:color w:val="000000"/>
        </w:rPr>
        <w:t xml:space="preserve">, </w:t>
      </w:r>
      <w:r w:rsidR="003241C8">
        <w:rPr>
          <w:rFonts w:ascii="Arial" w:eastAsia="Arial" w:hAnsi="Arial" w:cs="Arial"/>
          <w:color w:val="000000"/>
        </w:rPr>
        <w:t>dokumentacja ta nie zostanie poprawiona</w:t>
      </w:r>
      <w:r>
        <w:rPr>
          <w:rFonts w:ascii="Arial" w:eastAsia="Arial" w:hAnsi="Arial" w:cs="Arial"/>
          <w:color w:val="000000"/>
        </w:rPr>
        <w:t>, Zamawiający może odstąpić od umowy w całości lub w części, wedle swojego wyboru</w:t>
      </w:r>
      <w:r w:rsidR="00626941">
        <w:rPr>
          <w:rFonts w:ascii="Arial" w:eastAsia="Arial" w:hAnsi="Arial" w:cs="Arial"/>
          <w:color w:val="000000"/>
        </w:rPr>
        <w:t>, w terminie do 14 dni.</w:t>
      </w:r>
    </w:p>
    <w:p w:rsidR="00520B39" w:rsidRPr="000F7275" w:rsidRDefault="00686730" w:rsidP="00185308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zatwierdzeniu przez Zamawiającego wszystkich etapów wykonania dokumentacji oraz wykonaniu całej wymaganej umową dokumentacji</w:t>
      </w:r>
      <w:r w:rsidR="0072005F" w:rsidRPr="000F7275">
        <w:rPr>
          <w:rFonts w:ascii="Arial" w:eastAsia="Arial" w:hAnsi="Arial" w:cs="Arial"/>
          <w:color w:val="000000"/>
        </w:rPr>
        <w:t xml:space="preserve">, o której mowa w ust. 1 lit. a) – </w:t>
      </w:r>
      <w:r w:rsidR="007E50D2">
        <w:rPr>
          <w:rFonts w:ascii="Arial" w:eastAsia="Arial" w:hAnsi="Arial" w:cs="Arial"/>
          <w:color w:val="000000"/>
        </w:rPr>
        <w:t>k) oraz lit. ł)</w:t>
      </w:r>
      <w:r w:rsidR="0072005F" w:rsidRPr="000F7275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złoży</w:t>
      </w:r>
      <w:r w:rsidR="00227655">
        <w:rPr>
          <w:rFonts w:ascii="Arial" w:eastAsia="Arial" w:hAnsi="Arial" w:cs="Arial"/>
          <w:color w:val="000000"/>
        </w:rPr>
        <w:t xml:space="preserve"> ją</w:t>
      </w:r>
      <w:r w:rsidR="000073F6">
        <w:rPr>
          <w:rFonts w:ascii="Arial" w:eastAsia="Arial" w:hAnsi="Arial" w:cs="Arial"/>
          <w:color w:val="000000"/>
        </w:rPr>
        <w:t xml:space="preserve"> Zamawiającemu</w:t>
      </w:r>
      <w:r w:rsidR="00227655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wraz z kopią wniosku o pozwolenie na budowę</w:t>
      </w:r>
      <w:r>
        <w:rPr>
          <w:rFonts w:ascii="Arial" w:eastAsia="Arial" w:hAnsi="Arial" w:cs="Arial"/>
          <w:color w:val="000000"/>
        </w:rPr>
        <w:t xml:space="preserve"> (ust. 1 lit. l)</w:t>
      </w:r>
      <w:r w:rsidR="0072005F" w:rsidRPr="000F7275">
        <w:rPr>
          <w:rFonts w:ascii="Arial" w:eastAsia="Arial" w:hAnsi="Arial" w:cs="Arial"/>
          <w:color w:val="000000"/>
        </w:rPr>
        <w:t xml:space="preserve"> i </w:t>
      </w:r>
      <w:r>
        <w:rPr>
          <w:rFonts w:ascii="Arial" w:eastAsia="Arial" w:hAnsi="Arial" w:cs="Arial"/>
          <w:color w:val="000000"/>
        </w:rPr>
        <w:t xml:space="preserve">o </w:t>
      </w:r>
      <w:r w:rsidR="0072005F" w:rsidRPr="000F7275">
        <w:rPr>
          <w:rFonts w:ascii="Arial" w:eastAsia="Arial" w:hAnsi="Arial" w:cs="Arial"/>
          <w:color w:val="000000"/>
        </w:rPr>
        <w:t>inne wymagane przepisami pozwolenia. Dokumentacja winna być przekazana „Protokołem przekazania dokumentacji” wyszczególniającym wszystkie elementy przekazywanej dokumentacji wraz ze wskazaniem, które dokumenty są przekazywane do organu</w:t>
      </w:r>
      <w:r>
        <w:rPr>
          <w:rFonts w:ascii="Arial" w:eastAsia="Arial" w:hAnsi="Arial" w:cs="Arial"/>
          <w:color w:val="000000"/>
        </w:rPr>
        <w:t xml:space="preserve"> administracji architektoniczno- budowlanej</w:t>
      </w:r>
      <w:r w:rsidR="0072005F" w:rsidRPr="000F7275">
        <w:rPr>
          <w:rFonts w:ascii="Arial" w:eastAsia="Arial" w:hAnsi="Arial" w:cs="Arial"/>
          <w:color w:val="000000"/>
        </w:rPr>
        <w:t>. Brak jakiegokolwiek z</w:t>
      </w:r>
      <w:r w:rsidR="00626941">
        <w:rPr>
          <w:rFonts w:ascii="Arial" w:eastAsia="Arial" w:hAnsi="Arial" w:cs="Arial"/>
          <w:color w:val="000000"/>
        </w:rPr>
        <w:t xml:space="preserve"> wyżej wymienionych</w:t>
      </w:r>
      <w:r w:rsidR="0072005F" w:rsidRPr="000F7275">
        <w:rPr>
          <w:rFonts w:ascii="Arial" w:eastAsia="Arial" w:hAnsi="Arial" w:cs="Arial"/>
          <w:color w:val="000000"/>
        </w:rPr>
        <w:t xml:space="preserve"> dokumentów będzie uważany za złożenie niekompletnej dokumentacji Zamawiającemu, z uwzględnieniem ust. </w:t>
      </w:r>
      <w:r>
        <w:rPr>
          <w:rFonts w:ascii="Arial" w:eastAsia="Arial" w:hAnsi="Arial" w:cs="Arial"/>
          <w:color w:val="000000"/>
        </w:rPr>
        <w:t>10</w:t>
      </w:r>
      <w:r w:rsidR="0072005F" w:rsidRPr="000F7275">
        <w:rPr>
          <w:rFonts w:ascii="Arial" w:eastAsia="Arial" w:hAnsi="Arial" w:cs="Arial"/>
          <w:color w:val="000000"/>
        </w:rPr>
        <w:t xml:space="preserve"> i § 7 ust. 5</w:t>
      </w:r>
      <w:r w:rsidR="007E50D2">
        <w:rPr>
          <w:rFonts w:ascii="Arial" w:eastAsia="Arial" w:hAnsi="Arial" w:cs="Arial"/>
          <w:color w:val="000000"/>
        </w:rPr>
        <w:t xml:space="preserve"> niniejszej umowy.</w:t>
      </w:r>
    </w:p>
    <w:p w:rsidR="00520B39" w:rsidRPr="000F7275" w:rsidRDefault="0072005F" w:rsidP="00185308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Po przekazaniu kompletnej dokumentacji Zamawiający kwituje jej przyjęcie. Pokwitowanie przez Zamawiającego przyjęcia dokumentacji nie jest równoznaczne z odbiorem tej dokumentacji.</w:t>
      </w:r>
    </w:p>
    <w:p w:rsidR="00520B39" w:rsidRPr="000F7275" w:rsidRDefault="0072005F" w:rsidP="00185308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Odbiór przez Zamawiającego dokumentacji nastąpi nie wcześniej niż po  uzyskaniu</w:t>
      </w:r>
      <w:r w:rsidR="00227655">
        <w:rPr>
          <w:rFonts w:ascii="Arial" w:eastAsia="Arial" w:hAnsi="Arial" w:cs="Arial"/>
          <w:color w:val="000000"/>
        </w:rPr>
        <w:t xml:space="preserve"> przez Wykonawcę ostatecznej</w:t>
      </w:r>
      <w:r w:rsidRPr="000F7275">
        <w:rPr>
          <w:rFonts w:ascii="Arial" w:eastAsia="Arial" w:hAnsi="Arial" w:cs="Arial"/>
          <w:color w:val="000000"/>
        </w:rPr>
        <w:t xml:space="preserve"> decyzji o pozwoleniu na budowę </w:t>
      </w:r>
      <w:r w:rsidRPr="000F7275">
        <w:rPr>
          <w:rFonts w:ascii="Arial" w:eastAsia="Arial" w:hAnsi="Arial" w:cs="Arial"/>
          <w:color w:val="000000"/>
          <w:spacing w:val="-2"/>
        </w:rPr>
        <w:t>i</w:t>
      </w:r>
      <w:r w:rsidRPr="000F7275">
        <w:rPr>
          <w:rFonts w:ascii="Arial" w:eastAsia="Arial" w:hAnsi="Arial" w:cs="Arial"/>
          <w:color w:val="000000"/>
        </w:rPr>
        <w:t xml:space="preserve"> innych wymaganych przepisami pozwoleń</w:t>
      </w:r>
      <w:r w:rsidRPr="000F7275">
        <w:rPr>
          <w:rFonts w:ascii="Arial" w:eastAsia="Arial" w:hAnsi="Arial" w:cs="Arial"/>
          <w:color w:val="000000"/>
          <w:spacing w:val="-2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oraz </w:t>
      </w:r>
      <w:r w:rsidR="00CE57B6">
        <w:rPr>
          <w:rFonts w:ascii="Arial" w:eastAsia="Arial" w:hAnsi="Arial" w:cs="Arial"/>
          <w:color w:val="000000"/>
        </w:rPr>
        <w:t xml:space="preserve">po </w:t>
      </w:r>
      <w:r w:rsidRPr="000F7275">
        <w:rPr>
          <w:rFonts w:ascii="Arial" w:eastAsia="Arial" w:hAnsi="Arial" w:cs="Arial"/>
          <w:color w:val="000000"/>
        </w:rPr>
        <w:t xml:space="preserve">uzyskaniu pozostałych aktów administracyjnych niezbędnych dla prawidłowego wykonania </w:t>
      </w:r>
      <w:r w:rsidR="00686730">
        <w:rPr>
          <w:rFonts w:ascii="Arial" w:eastAsia="Arial" w:hAnsi="Arial" w:cs="Arial"/>
          <w:color w:val="000000"/>
        </w:rPr>
        <w:t xml:space="preserve">wskazanego w § 1 </w:t>
      </w:r>
      <w:r w:rsidRPr="000F7275">
        <w:rPr>
          <w:rFonts w:ascii="Arial" w:eastAsia="Arial" w:hAnsi="Arial" w:cs="Arial"/>
          <w:color w:val="000000"/>
        </w:rPr>
        <w:t>zadania</w:t>
      </w:r>
      <w:r w:rsidR="007E50D2">
        <w:rPr>
          <w:rFonts w:ascii="Arial" w:eastAsia="Arial" w:hAnsi="Arial" w:cs="Arial"/>
          <w:color w:val="000000"/>
        </w:rPr>
        <w:t xml:space="preserve"> inwestycyjnego</w:t>
      </w:r>
      <w:r w:rsidRPr="000F7275">
        <w:rPr>
          <w:rFonts w:ascii="Arial" w:eastAsia="Arial" w:hAnsi="Arial" w:cs="Arial"/>
          <w:color w:val="000000"/>
        </w:rPr>
        <w:t xml:space="preserve">, a także po przekazaniu zarchiwizowanej przez </w:t>
      </w:r>
      <w:r w:rsidR="007E50D2">
        <w:rPr>
          <w:rFonts w:ascii="Arial" w:eastAsia="Arial" w:hAnsi="Arial" w:cs="Arial"/>
          <w:color w:val="000000"/>
        </w:rPr>
        <w:t xml:space="preserve">Wykonawcę </w:t>
      </w:r>
      <w:r w:rsidRPr="000F7275">
        <w:rPr>
          <w:rFonts w:ascii="Arial" w:eastAsia="Arial" w:hAnsi="Arial" w:cs="Arial"/>
          <w:color w:val="000000"/>
        </w:rPr>
        <w:t>korespondencji i wszelkich protokołów uzgodnień związanych z </w:t>
      </w:r>
      <w:r w:rsidR="00CE57B6">
        <w:rPr>
          <w:rFonts w:ascii="Arial" w:eastAsia="Arial" w:hAnsi="Arial" w:cs="Arial"/>
          <w:color w:val="000000"/>
        </w:rPr>
        <w:t>przedmiotem umowy</w:t>
      </w:r>
      <w:r w:rsidR="007E50D2">
        <w:rPr>
          <w:rFonts w:ascii="Arial" w:eastAsia="Arial" w:hAnsi="Arial" w:cs="Arial"/>
          <w:color w:val="000000"/>
        </w:rPr>
        <w:t xml:space="preserve">. </w:t>
      </w:r>
      <w:r w:rsidRPr="000F7275">
        <w:rPr>
          <w:rFonts w:ascii="Arial" w:eastAsia="Arial" w:hAnsi="Arial" w:cs="Arial"/>
          <w:color w:val="000000"/>
        </w:rPr>
        <w:t>Odbiór dokumentacji nastąpi poprzez podpisanie przez Zamawiającego protokołu odbioru, z zastrzeżeniem ust. 10</w:t>
      </w:r>
      <w:r w:rsidR="007E50D2">
        <w:rPr>
          <w:rFonts w:ascii="Arial" w:eastAsia="Arial" w:hAnsi="Arial" w:cs="Arial"/>
          <w:color w:val="000000"/>
        </w:rPr>
        <w:t>,</w:t>
      </w:r>
      <w:r w:rsidRPr="000F7275">
        <w:rPr>
          <w:rFonts w:ascii="Arial" w:eastAsia="Arial" w:hAnsi="Arial" w:cs="Arial"/>
          <w:color w:val="000000"/>
        </w:rPr>
        <w:t xml:space="preserve"> przy czym Zamawiający nie jest zobowiązany dokonać sprawdzenia prawidłowości zaprojektowanych rozwiązań. Przed podpisaniem protokołu odbioru dokumentacji Zamawiający dokona sprawdzenia kompletności i zgodności opracowania z opisem przedmiotu zamówienia.</w:t>
      </w:r>
    </w:p>
    <w:p w:rsidR="00520B39" w:rsidRPr="000F7275" w:rsidRDefault="00A9263C" w:rsidP="00185308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ponosi całkowitą odpowiedzialność za zgodność opracowanej dokumentacji z obowiązującymi przepisami oraz wymogami niniejszej umowy.</w:t>
      </w:r>
    </w:p>
    <w:p w:rsidR="00520B39" w:rsidRPr="000F7275" w:rsidRDefault="0072005F" w:rsidP="00185308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Stwierdzenie przez Zamawiającego występowania wad w dokumentacji należy traktować jako złożenie niekompletnej dokumentacji przez</w:t>
      </w:r>
      <w:r w:rsidR="00CE57B6">
        <w:rPr>
          <w:rFonts w:ascii="Arial" w:eastAsia="Arial" w:hAnsi="Arial" w:cs="Arial"/>
          <w:color w:val="000000"/>
        </w:rPr>
        <w:t xml:space="preserve"> Wykonawcę</w:t>
      </w:r>
      <w:r w:rsidRPr="000F7275">
        <w:rPr>
          <w:rFonts w:ascii="Arial" w:eastAsia="Arial" w:hAnsi="Arial" w:cs="Arial"/>
          <w:color w:val="000000"/>
        </w:rPr>
        <w:t xml:space="preserve">. W związku z powyższym Zamawiający zastrzega sobie prawo odmowy dokonania odbioru dokumentacji do czasu usunięcia przez </w:t>
      </w:r>
      <w:r w:rsidR="00CE57B6">
        <w:rPr>
          <w:rFonts w:ascii="Arial" w:eastAsia="Arial" w:hAnsi="Arial" w:cs="Arial"/>
          <w:color w:val="000000"/>
        </w:rPr>
        <w:t xml:space="preserve">Wykonawcę </w:t>
      </w:r>
      <w:r w:rsidRPr="000F7275">
        <w:rPr>
          <w:rFonts w:ascii="Arial" w:eastAsia="Arial" w:hAnsi="Arial" w:cs="Arial"/>
          <w:color w:val="000000"/>
        </w:rPr>
        <w:t xml:space="preserve">wad, o których mowa w § 7. </w:t>
      </w:r>
    </w:p>
    <w:p w:rsidR="00520B39" w:rsidRPr="000F7275" w:rsidRDefault="0072005F" w:rsidP="00185308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Dokonanie odbioru dokumentacji, o której mowa w ust. 1 nie pozbawia Zamawiającego prawa zgłoszenia zastrzeżeń z tytułu przyjętych przez</w:t>
      </w:r>
      <w:r w:rsidR="00CE57B6">
        <w:rPr>
          <w:rFonts w:ascii="Arial" w:eastAsia="Arial" w:hAnsi="Arial" w:cs="Arial"/>
          <w:color w:val="000000"/>
        </w:rPr>
        <w:t xml:space="preserve"> Wykonawcę</w:t>
      </w:r>
      <w:r w:rsidRPr="000F7275">
        <w:rPr>
          <w:rFonts w:ascii="Arial" w:eastAsia="Arial" w:hAnsi="Arial" w:cs="Arial"/>
          <w:color w:val="000000"/>
        </w:rPr>
        <w:t xml:space="preserve"> błędnych rozwiązań</w:t>
      </w:r>
      <w:r w:rsidR="00626941">
        <w:rPr>
          <w:rFonts w:ascii="Arial" w:eastAsia="Arial" w:hAnsi="Arial" w:cs="Arial"/>
          <w:color w:val="000000"/>
        </w:rPr>
        <w:t xml:space="preserve"> projektowych</w:t>
      </w:r>
      <w:r w:rsidRPr="000F7275">
        <w:rPr>
          <w:rFonts w:ascii="Arial" w:eastAsia="Arial" w:hAnsi="Arial" w:cs="Arial"/>
          <w:color w:val="000000"/>
        </w:rPr>
        <w:t xml:space="preserve"> oraz dochodzenia roszczeń z teg</w:t>
      </w:r>
      <w:r w:rsidR="00C22FE4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</w:rPr>
        <w:t xml:space="preserve"> tytułu.</w:t>
      </w:r>
    </w:p>
    <w:p w:rsidR="00520B39" w:rsidRPr="000F7275" w:rsidRDefault="0072005F" w:rsidP="00185308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Zamawiający zastrzega sobie prawo oceny poszczególnych elementów </w:t>
      </w:r>
      <w:r w:rsidR="00E2283C">
        <w:rPr>
          <w:rFonts w:ascii="Arial" w:eastAsia="Arial" w:hAnsi="Arial" w:cs="Arial"/>
          <w:color w:val="000000"/>
        </w:rPr>
        <w:t xml:space="preserve">dokumentacji </w:t>
      </w:r>
      <w:r w:rsidRPr="000F7275">
        <w:rPr>
          <w:rFonts w:ascii="Arial" w:eastAsia="Arial" w:hAnsi="Arial" w:cs="Arial"/>
          <w:color w:val="000000"/>
        </w:rPr>
        <w:t xml:space="preserve">w ramach zlecenia koreferatów do dokumentacji projektowej lub weryfikacji dokumentacji projektowej. W przypadku, gdy koreferaty wykażą, że dokumentacja projektowa została opracowana niezgodnie z obowiązującymi przepisami, kosztami koreferatów zostanie obciążona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Pr="000F7275">
        <w:rPr>
          <w:rFonts w:ascii="Arial" w:eastAsia="Arial" w:hAnsi="Arial" w:cs="Arial"/>
          <w:color w:val="000000"/>
        </w:rPr>
        <w:t>.</w:t>
      </w:r>
    </w:p>
    <w:p w:rsidR="00520B39" w:rsidRPr="000F7275" w:rsidRDefault="00520B39">
      <w:pPr>
        <w:tabs>
          <w:tab w:val="left" w:pos="1440"/>
        </w:tabs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</w:p>
    <w:p w:rsidR="00C22FE4" w:rsidRDefault="00C22FE4">
      <w:pPr>
        <w:tabs>
          <w:tab w:val="right" w:pos="360"/>
        </w:tabs>
        <w:spacing w:after="120" w:line="240" w:lineRule="auto"/>
        <w:ind w:right="39"/>
        <w:jc w:val="center"/>
        <w:rPr>
          <w:rFonts w:ascii="Arial" w:eastAsia="Arial" w:hAnsi="Arial" w:cs="Arial"/>
          <w:b/>
        </w:rPr>
      </w:pPr>
    </w:p>
    <w:p w:rsidR="00520B39" w:rsidRPr="000F7275" w:rsidRDefault="0072005F">
      <w:pPr>
        <w:tabs>
          <w:tab w:val="right" w:pos="360"/>
        </w:tabs>
        <w:spacing w:after="120" w:line="240" w:lineRule="auto"/>
        <w:ind w:right="39"/>
        <w:jc w:val="center"/>
        <w:rPr>
          <w:rFonts w:ascii="Arial" w:eastAsia="Arial" w:hAnsi="Arial" w:cs="Arial"/>
          <w:b/>
        </w:rPr>
      </w:pPr>
      <w:r w:rsidRPr="000F7275">
        <w:rPr>
          <w:rFonts w:ascii="Arial" w:eastAsia="Arial" w:hAnsi="Arial" w:cs="Arial"/>
          <w:b/>
        </w:rPr>
        <w:t>§</w:t>
      </w:r>
      <w:r w:rsidRPr="000F7275">
        <w:rPr>
          <w:rFonts w:ascii="Arial" w:eastAsia="Arial" w:hAnsi="Arial" w:cs="Arial"/>
          <w:b/>
          <w:spacing w:val="2"/>
        </w:rPr>
        <w:t xml:space="preserve"> </w:t>
      </w:r>
      <w:r w:rsidRPr="000F7275">
        <w:rPr>
          <w:rFonts w:ascii="Arial" w:eastAsia="Arial" w:hAnsi="Arial" w:cs="Arial"/>
          <w:b/>
        </w:rPr>
        <w:t>4</w:t>
      </w:r>
    </w:p>
    <w:p w:rsidR="00520B39" w:rsidRPr="000F7275" w:rsidRDefault="0072005F">
      <w:pPr>
        <w:tabs>
          <w:tab w:val="right" w:pos="360"/>
        </w:tabs>
        <w:spacing w:after="120" w:line="240" w:lineRule="auto"/>
        <w:ind w:right="39"/>
        <w:jc w:val="center"/>
        <w:rPr>
          <w:rFonts w:ascii="Arial" w:eastAsia="Arial" w:hAnsi="Arial" w:cs="Arial"/>
          <w:b/>
          <w:spacing w:val="-2"/>
        </w:rPr>
      </w:pPr>
      <w:r w:rsidRPr="000F7275">
        <w:rPr>
          <w:rFonts w:ascii="Arial" w:eastAsia="Arial" w:hAnsi="Arial" w:cs="Arial"/>
          <w:b/>
          <w:spacing w:val="-2"/>
        </w:rPr>
        <w:t>Termin</w:t>
      </w:r>
      <w:r w:rsidRPr="000F7275">
        <w:rPr>
          <w:rFonts w:ascii="Arial" w:eastAsia="Arial" w:hAnsi="Arial" w:cs="Arial"/>
          <w:b/>
          <w:spacing w:val="12"/>
        </w:rPr>
        <w:t xml:space="preserve"> </w:t>
      </w:r>
      <w:r w:rsidRPr="000F7275">
        <w:rPr>
          <w:rFonts w:ascii="Arial" w:eastAsia="Arial" w:hAnsi="Arial" w:cs="Arial"/>
          <w:b/>
          <w:spacing w:val="-2"/>
        </w:rPr>
        <w:t>wykonania</w:t>
      </w:r>
      <w:r w:rsidRPr="000F7275">
        <w:rPr>
          <w:rFonts w:ascii="Arial" w:eastAsia="Arial" w:hAnsi="Arial" w:cs="Arial"/>
          <w:b/>
          <w:spacing w:val="6"/>
        </w:rPr>
        <w:t xml:space="preserve"> </w:t>
      </w:r>
      <w:r w:rsidRPr="000F7275">
        <w:rPr>
          <w:rFonts w:ascii="Arial" w:eastAsia="Arial" w:hAnsi="Arial" w:cs="Arial"/>
          <w:b/>
          <w:spacing w:val="-2"/>
        </w:rPr>
        <w:t>przedmiotu</w:t>
      </w:r>
      <w:r w:rsidRPr="000F7275">
        <w:rPr>
          <w:rFonts w:ascii="Arial" w:eastAsia="Arial" w:hAnsi="Arial" w:cs="Arial"/>
          <w:b/>
          <w:spacing w:val="12"/>
        </w:rPr>
        <w:t xml:space="preserve"> </w:t>
      </w:r>
      <w:r w:rsidRPr="000F7275">
        <w:rPr>
          <w:rFonts w:ascii="Arial" w:eastAsia="Arial" w:hAnsi="Arial" w:cs="Arial"/>
          <w:b/>
          <w:spacing w:val="-2"/>
        </w:rPr>
        <w:t>umowy</w:t>
      </w:r>
    </w:p>
    <w:p w:rsidR="00520B39" w:rsidRPr="00CD42D4" w:rsidRDefault="00520B39">
      <w:pPr>
        <w:tabs>
          <w:tab w:val="right" w:pos="360"/>
        </w:tabs>
        <w:spacing w:after="120" w:line="240" w:lineRule="auto"/>
        <w:ind w:right="39"/>
        <w:jc w:val="center"/>
        <w:rPr>
          <w:rFonts w:ascii="Arial" w:eastAsia="Arial" w:hAnsi="Arial" w:cs="Arial"/>
          <w:bCs/>
          <w:spacing w:val="-2"/>
        </w:rPr>
      </w:pPr>
    </w:p>
    <w:p w:rsidR="00520B39" w:rsidRPr="00CD42D4" w:rsidRDefault="0072005F">
      <w:pPr>
        <w:tabs>
          <w:tab w:val="right" w:pos="360"/>
        </w:tabs>
        <w:spacing w:after="120" w:line="240" w:lineRule="auto"/>
        <w:ind w:right="39"/>
        <w:rPr>
          <w:rFonts w:ascii="Arial" w:eastAsia="Arial" w:hAnsi="Arial" w:cs="Arial"/>
          <w:bCs/>
          <w:spacing w:val="-2"/>
        </w:rPr>
      </w:pPr>
      <w:r w:rsidRPr="00CD42D4">
        <w:rPr>
          <w:rFonts w:ascii="Arial" w:eastAsia="Arial" w:hAnsi="Arial" w:cs="Arial"/>
          <w:bCs/>
          <w:spacing w:val="-2"/>
        </w:rPr>
        <w:t>1. Wykonanie przedmiotu umowy nastąpi w nastąpi etapami, w nast</w:t>
      </w:r>
      <w:r w:rsidR="0023598D" w:rsidRPr="00CD42D4">
        <w:rPr>
          <w:rFonts w:ascii="Arial" w:eastAsia="Arial" w:hAnsi="Arial" w:cs="Arial"/>
          <w:bCs/>
          <w:spacing w:val="-2"/>
        </w:rPr>
        <w:t>ę</w:t>
      </w:r>
      <w:r w:rsidRPr="00CD42D4">
        <w:rPr>
          <w:rFonts w:ascii="Arial" w:eastAsia="Arial" w:hAnsi="Arial" w:cs="Arial"/>
          <w:bCs/>
          <w:spacing w:val="-2"/>
        </w:rPr>
        <w:t>pują</w:t>
      </w:r>
      <w:r w:rsidR="0023598D" w:rsidRPr="00CD42D4">
        <w:rPr>
          <w:rFonts w:ascii="Arial" w:eastAsia="Arial" w:hAnsi="Arial" w:cs="Arial"/>
          <w:bCs/>
          <w:spacing w:val="-2"/>
        </w:rPr>
        <w:t>cyc</w:t>
      </w:r>
      <w:r w:rsidRPr="00CD42D4">
        <w:rPr>
          <w:rFonts w:ascii="Arial" w:eastAsia="Arial" w:hAnsi="Arial" w:cs="Arial"/>
          <w:bCs/>
          <w:spacing w:val="-2"/>
        </w:rPr>
        <w:t>h terminach:</w:t>
      </w:r>
    </w:p>
    <w:p w:rsidR="00520B39" w:rsidRPr="000F7275" w:rsidRDefault="00520B39">
      <w:pPr>
        <w:spacing w:after="0"/>
        <w:jc w:val="both"/>
        <w:rPr>
          <w:rFonts w:ascii="Arial" w:eastAsia="Arial" w:hAnsi="Arial" w:cs="Arial"/>
        </w:rPr>
      </w:pPr>
    </w:p>
    <w:p w:rsidR="00520B39" w:rsidRPr="002F5702" w:rsidRDefault="0072005F" w:rsidP="002F5702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Arial" w:hAnsi="Arial" w:cs="Arial"/>
        </w:rPr>
      </w:pPr>
      <w:r w:rsidRPr="002F5702">
        <w:rPr>
          <w:rFonts w:ascii="Arial" w:eastAsia="Arial" w:hAnsi="Arial" w:cs="Arial"/>
        </w:rPr>
        <w:t xml:space="preserve">opracowanie projektu koncepcyjnego wystawy stałej - w terminie </w:t>
      </w:r>
      <w:r w:rsidR="00564EF8">
        <w:rPr>
          <w:rFonts w:ascii="Arial" w:eastAsia="Arial" w:hAnsi="Arial" w:cs="Arial"/>
          <w:b/>
        </w:rPr>
        <w:t>120</w:t>
      </w:r>
      <w:r w:rsidRPr="002F5702">
        <w:rPr>
          <w:rFonts w:ascii="Arial" w:eastAsia="Arial" w:hAnsi="Arial" w:cs="Arial"/>
          <w:b/>
        </w:rPr>
        <w:t xml:space="preserve"> dni</w:t>
      </w:r>
      <w:r w:rsidRPr="002F5702">
        <w:rPr>
          <w:rFonts w:ascii="Arial" w:eastAsia="Arial" w:hAnsi="Arial" w:cs="Arial"/>
        </w:rPr>
        <w:t xml:space="preserve"> od daty zawarcia umowy </w:t>
      </w:r>
    </w:p>
    <w:p w:rsidR="00520B39" w:rsidRPr="002F5702" w:rsidRDefault="0072005F" w:rsidP="002F5702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Arial" w:hAnsi="Arial" w:cs="Arial"/>
        </w:rPr>
      </w:pPr>
      <w:r w:rsidRPr="002F5702">
        <w:rPr>
          <w:rFonts w:ascii="Arial" w:eastAsia="Arial" w:hAnsi="Arial" w:cs="Arial"/>
        </w:rPr>
        <w:t xml:space="preserve">opracowanie projektu wykonawczego wystawy stałej - w terminie </w:t>
      </w:r>
      <w:r w:rsidRPr="002F5702">
        <w:rPr>
          <w:rFonts w:ascii="Arial" w:eastAsia="Arial" w:hAnsi="Arial" w:cs="Arial"/>
          <w:b/>
        </w:rPr>
        <w:t>120 dni</w:t>
      </w:r>
      <w:r w:rsidRPr="002F5702">
        <w:rPr>
          <w:rFonts w:ascii="Arial" w:eastAsia="Arial" w:hAnsi="Arial" w:cs="Arial"/>
        </w:rPr>
        <w:t xml:space="preserve"> od daty zatwierdzenia projektu koncepcyjnego wystawy stałej bez uwag</w:t>
      </w:r>
    </w:p>
    <w:p w:rsidR="00520B39" w:rsidRPr="002F5702" w:rsidRDefault="0072005F" w:rsidP="002F5702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Arial" w:hAnsi="Arial" w:cs="Arial"/>
        </w:rPr>
      </w:pPr>
      <w:r w:rsidRPr="002F5702">
        <w:rPr>
          <w:rFonts w:ascii="Arial" w:eastAsia="Arial" w:hAnsi="Arial" w:cs="Arial"/>
        </w:rPr>
        <w:t xml:space="preserve">opracowanie projektu koncepcyjnego przebudowy i rozbudowy budynków Radiostacji, aranżacji wnętrz pozawystawienniczych oraz zagospodarowania terenu - - w terminie </w:t>
      </w:r>
      <w:r w:rsidRPr="002F5702">
        <w:rPr>
          <w:rFonts w:ascii="Arial" w:eastAsia="Arial" w:hAnsi="Arial" w:cs="Arial"/>
          <w:b/>
        </w:rPr>
        <w:t>90 dni</w:t>
      </w:r>
      <w:r w:rsidRPr="002F5702">
        <w:rPr>
          <w:rFonts w:ascii="Arial" w:eastAsia="Arial" w:hAnsi="Arial" w:cs="Arial"/>
        </w:rPr>
        <w:t xml:space="preserve"> od daty zawarcia umowy </w:t>
      </w:r>
    </w:p>
    <w:p w:rsidR="00520B39" w:rsidRPr="002F5702" w:rsidRDefault="0072005F" w:rsidP="002F5702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Arial" w:hAnsi="Arial" w:cs="Arial"/>
        </w:rPr>
      </w:pPr>
      <w:r w:rsidRPr="002F5702">
        <w:rPr>
          <w:rFonts w:ascii="Arial" w:eastAsia="Arial" w:hAnsi="Arial" w:cs="Arial"/>
        </w:rPr>
        <w:t xml:space="preserve">opracowanie projektu architektoniczno-budowlanego - w terminie </w:t>
      </w:r>
      <w:r w:rsidRPr="002F5702">
        <w:rPr>
          <w:rFonts w:ascii="Arial" w:eastAsia="Arial" w:hAnsi="Arial" w:cs="Arial"/>
          <w:b/>
        </w:rPr>
        <w:t>90 dni</w:t>
      </w:r>
      <w:r w:rsidRPr="002F5702">
        <w:rPr>
          <w:rFonts w:ascii="Arial" w:eastAsia="Arial" w:hAnsi="Arial" w:cs="Arial"/>
        </w:rPr>
        <w:t xml:space="preserve"> od daty zatwierdzenia projektu koncepcyjnego przebudowy i rozbudowy budynków Radiostacji bez uwag (lub z uwagami do uwzględnienia w kolejnym etapie projektu)</w:t>
      </w:r>
    </w:p>
    <w:p w:rsidR="006266F6" w:rsidRPr="00A61E83" w:rsidRDefault="0072005F" w:rsidP="006266F6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Arial" w:hAnsi="Arial" w:cs="Arial"/>
        </w:rPr>
      </w:pPr>
      <w:r w:rsidRPr="00A61E83">
        <w:rPr>
          <w:rFonts w:ascii="Arial" w:eastAsia="Arial" w:hAnsi="Arial" w:cs="Arial"/>
        </w:rPr>
        <w:t>wykonanie projektów wykonawczych, w tym branżowych oraz aranżacji przestrzeni pozawystawienniczej, opracowanie</w:t>
      </w:r>
      <w:r w:rsidR="009D5293" w:rsidRPr="00A61E83">
        <w:rPr>
          <w:rFonts w:ascii="Arial" w:eastAsia="Arial" w:hAnsi="Arial" w:cs="Arial"/>
        </w:rPr>
        <w:t xml:space="preserve"> specyfikacji technicznych wykonania i odbioru robót budowlanych, </w:t>
      </w:r>
      <w:r w:rsidRPr="00A61E83">
        <w:rPr>
          <w:rFonts w:ascii="Arial" w:eastAsia="Arial" w:hAnsi="Arial" w:cs="Arial"/>
        </w:rPr>
        <w:t xml:space="preserve">przedmiarów i kosztorysów - w terminie </w:t>
      </w:r>
      <w:r w:rsidRPr="00A61E83">
        <w:rPr>
          <w:rFonts w:ascii="Arial" w:eastAsia="Arial" w:hAnsi="Arial" w:cs="Arial"/>
          <w:b/>
        </w:rPr>
        <w:t xml:space="preserve">60 dni </w:t>
      </w:r>
      <w:r w:rsidRPr="00A61E83">
        <w:rPr>
          <w:rFonts w:ascii="Arial" w:eastAsia="Arial" w:hAnsi="Arial" w:cs="Arial"/>
        </w:rPr>
        <w:t>od daty zatwierdzenia wielobranżowego projektu budowlanego bez uwag</w:t>
      </w:r>
    </w:p>
    <w:p w:rsidR="006266F6" w:rsidRPr="006266F6" w:rsidRDefault="006266F6" w:rsidP="006266F6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Arial" w:hAnsi="Arial" w:cs="Arial"/>
        </w:rPr>
      </w:pPr>
      <w:r w:rsidRPr="006266F6">
        <w:rPr>
          <w:rFonts w:ascii="Arial" w:eastAsia="Arial" w:hAnsi="Arial" w:cs="Arial"/>
        </w:rPr>
        <w:t>uzyskani</w:t>
      </w:r>
      <w:r w:rsidR="009D5293">
        <w:rPr>
          <w:rFonts w:ascii="Arial" w:eastAsia="Arial" w:hAnsi="Arial" w:cs="Arial"/>
        </w:rPr>
        <w:t>e</w:t>
      </w:r>
      <w:r w:rsidRPr="006266F6">
        <w:rPr>
          <w:rFonts w:ascii="Arial" w:eastAsia="Arial" w:hAnsi="Arial" w:cs="Arial"/>
        </w:rPr>
        <w:t xml:space="preserve"> przez Wykonawcę ostatecznej decyzji o pozwoleniu na budowę i innych wymaganych przepisami pozwoleń oraz pozostałych aktów administracyjnych niezbędnych dla prawidłowego wykonania wskazanego w § 1 zadania inwestycyjnego, przekazani</w:t>
      </w:r>
      <w:r w:rsidR="00534F52">
        <w:rPr>
          <w:rFonts w:ascii="Arial" w:eastAsia="Arial" w:hAnsi="Arial" w:cs="Arial"/>
        </w:rPr>
        <w:t>e</w:t>
      </w:r>
      <w:r w:rsidRPr="006266F6">
        <w:rPr>
          <w:rFonts w:ascii="Arial" w:eastAsia="Arial" w:hAnsi="Arial" w:cs="Arial"/>
        </w:rPr>
        <w:t xml:space="preserve"> zarchiwizowanej przez Wykonawcę korespondencji i wszelkich protokołów uzgodnień związanych z przedmiotem umowy</w:t>
      </w:r>
      <w:r w:rsidR="009D5293">
        <w:rPr>
          <w:rFonts w:ascii="Arial" w:eastAsia="Arial" w:hAnsi="Arial" w:cs="Arial"/>
        </w:rPr>
        <w:t xml:space="preserve">- w terminie </w:t>
      </w:r>
      <w:r w:rsidR="00261F55">
        <w:rPr>
          <w:rFonts w:ascii="Arial" w:eastAsia="Arial" w:hAnsi="Arial" w:cs="Arial"/>
        </w:rPr>
        <w:t>7 dni od daty uzyskania pozytywnej decyzji o pozwoleniu na budowę.</w:t>
      </w:r>
    </w:p>
    <w:p w:rsidR="00520B39" w:rsidRPr="009D5293" w:rsidRDefault="009D5293" w:rsidP="009D5293">
      <w:pPr>
        <w:tabs>
          <w:tab w:val="right" w:pos="360"/>
        </w:tabs>
        <w:spacing w:after="120" w:line="240" w:lineRule="auto"/>
        <w:ind w:right="39"/>
        <w:jc w:val="both"/>
        <w:rPr>
          <w:rFonts w:ascii="Arial" w:eastAsia="Arial" w:hAnsi="Arial" w:cs="Arial"/>
          <w:bCs/>
          <w:spacing w:val="-2"/>
        </w:rPr>
      </w:pPr>
      <w:r w:rsidRPr="009D5293">
        <w:rPr>
          <w:rFonts w:ascii="Arial" w:eastAsia="Arial" w:hAnsi="Arial" w:cs="Arial"/>
          <w:bCs/>
        </w:rPr>
        <w:t>2</w:t>
      </w:r>
      <w:r w:rsidR="0072005F" w:rsidRPr="009D5293">
        <w:rPr>
          <w:rFonts w:ascii="Arial" w:eastAsia="Arial" w:hAnsi="Arial" w:cs="Arial"/>
          <w:bCs/>
        </w:rPr>
        <w:t xml:space="preserve">. </w:t>
      </w:r>
      <w:r w:rsidR="00A9263C" w:rsidRPr="009D5293">
        <w:rPr>
          <w:rFonts w:ascii="Arial" w:eastAsia="Arial" w:hAnsi="Arial" w:cs="Arial"/>
          <w:bCs/>
        </w:rPr>
        <w:t>Wykonawca</w:t>
      </w:r>
      <w:r w:rsidR="0072005F" w:rsidRPr="009D5293">
        <w:rPr>
          <w:rFonts w:ascii="Arial" w:eastAsia="Arial" w:hAnsi="Arial" w:cs="Arial"/>
          <w:bCs/>
        </w:rPr>
        <w:t xml:space="preserve"> zobowiązuje się do nadzorów autorskich  i deklaruje  utrzymanie gotowości  do ich pełnienia </w:t>
      </w:r>
      <w:r w:rsidR="00534F52">
        <w:rPr>
          <w:rFonts w:ascii="Arial" w:eastAsia="Arial" w:hAnsi="Arial" w:cs="Arial"/>
          <w:bCs/>
        </w:rPr>
        <w:t>przez okres</w:t>
      </w:r>
      <w:r w:rsidR="0072005F" w:rsidRPr="009D5293">
        <w:rPr>
          <w:rFonts w:ascii="Arial" w:eastAsia="Arial" w:hAnsi="Arial" w:cs="Arial"/>
          <w:bCs/>
        </w:rPr>
        <w:t xml:space="preserve"> 36 miesięcy od daty </w:t>
      </w:r>
      <w:r>
        <w:rPr>
          <w:rFonts w:ascii="Arial" w:eastAsia="Arial" w:hAnsi="Arial" w:cs="Arial"/>
          <w:bCs/>
        </w:rPr>
        <w:t xml:space="preserve">podpisania przez Zamawiającego protokołu odbioru dokumentacji. </w:t>
      </w:r>
    </w:p>
    <w:p w:rsidR="00520B39" w:rsidRPr="000F7275" w:rsidRDefault="0072005F">
      <w:pPr>
        <w:spacing w:after="120" w:line="240" w:lineRule="auto"/>
        <w:ind w:left="567" w:right="40"/>
        <w:jc w:val="center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5</w:t>
      </w:r>
    </w:p>
    <w:p w:rsidR="00520B39" w:rsidRPr="000F7275" w:rsidRDefault="0072005F">
      <w:pPr>
        <w:spacing w:after="120" w:line="240" w:lineRule="auto"/>
        <w:ind w:left="567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Wynagrodzenie</w:t>
      </w:r>
    </w:p>
    <w:p w:rsidR="00013723" w:rsidRDefault="003D7DE5" w:rsidP="00013723">
      <w:pPr>
        <w:widowControl w:val="0"/>
        <w:tabs>
          <w:tab w:val="left" w:pos="720"/>
          <w:tab w:val="left" w:pos="360"/>
          <w:tab w:val="right" w:pos="1980"/>
        </w:tabs>
        <w:suppressAutoHyphens/>
        <w:spacing w:after="120" w:line="360" w:lineRule="auto"/>
        <w:ind w:right="40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1. </w:t>
      </w:r>
      <w:r w:rsidR="0072005F" w:rsidRPr="000F7275">
        <w:rPr>
          <w:rFonts w:ascii="Arial" w:eastAsia="Arial" w:hAnsi="Arial" w:cs="Arial"/>
          <w:color w:val="000000"/>
        </w:rPr>
        <w:t xml:space="preserve">Wynagrodzenie ryczałtowe za </w:t>
      </w:r>
      <w:r w:rsidR="009D5293">
        <w:rPr>
          <w:rFonts w:ascii="Arial" w:eastAsia="Arial" w:hAnsi="Arial" w:cs="Arial"/>
          <w:color w:val="000000"/>
        </w:rPr>
        <w:t xml:space="preserve">należyte wykonanie </w:t>
      </w:r>
      <w:r w:rsidR="0072005F" w:rsidRPr="000F7275">
        <w:rPr>
          <w:rFonts w:ascii="Arial" w:eastAsia="Arial" w:hAnsi="Arial" w:cs="Arial"/>
          <w:color w:val="000000"/>
        </w:rPr>
        <w:t>przedmiotu umowy</w:t>
      </w:r>
      <w:r w:rsidR="00534F52">
        <w:rPr>
          <w:rFonts w:ascii="Arial" w:eastAsia="Arial" w:hAnsi="Arial" w:cs="Arial"/>
          <w:color w:val="000000"/>
        </w:rPr>
        <w:t xml:space="preserve"> przez Wykonawcę</w:t>
      </w:r>
      <w:r w:rsidR="0072005F" w:rsidRPr="000F7275">
        <w:rPr>
          <w:rFonts w:ascii="Arial" w:eastAsia="Arial" w:hAnsi="Arial" w:cs="Arial"/>
          <w:color w:val="000000"/>
        </w:rPr>
        <w:t xml:space="preserve"> ustala się na kwotę netto </w:t>
      </w:r>
      <w:r w:rsidR="0072005F" w:rsidRPr="000F7275">
        <w:rPr>
          <w:rFonts w:ascii="Arial" w:eastAsia="Arial" w:hAnsi="Arial" w:cs="Arial"/>
          <w:b/>
          <w:color w:val="000000"/>
        </w:rPr>
        <w:t>………………</w:t>
      </w:r>
      <w:r w:rsidRPr="000F7275">
        <w:rPr>
          <w:rFonts w:ascii="Arial" w:eastAsia="Arial" w:hAnsi="Arial" w:cs="Arial"/>
          <w:color w:val="000000"/>
        </w:rPr>
        <w:t>zł(słownie:…………………………………………</w:t>
      </w:r>
      <w:r w:rsidR="00013723">
        <w:rPr>
          <w:rFonts w:ascii="Arial" w:eastAsia="Arial" w:hAnsi="Arial" w:cs="Arial"/>
          <w:color w:val="000000"/>
        </w:rPr>
        <w:t>….</w:t>
      </w:r>
      <w:r w:rsidR="00013723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złotych), powiększoną o podatek VAT w wysokości</w:t>
      </w:r>
      <w:r w:rsidR="00013723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b/>
          <w:color w:val="000000"/>
        </w:rPr>
        <w:t>……………</w:t>
      </w:r>
      <w:r w:rsidR="00013723">
        <w:rPr>
          <w:rFonts w:ascii="Arial" w:eastAsia="Arial" w:hAnsi="Arial" w:cs="Arial"/>
          <w:color w:val="000000"/>
        </w:rPr>
        <w:t>zł słownie:</w:t>
      </w:r>
    </w:p>
    <w:p w:rsidR="00520B39" w:rsidRPr="000F7275" w:rsidRDefault="00013723" w:rsidP="00013723">
      <w:pPr>
        <w:widowControl w:val="0"/>
        <w:tabs>
          <w:tab w:val="left" w:pos="720"/>
          <w:tab w:val="left" w:pos="360"/>
          <w:tab w:val="right" w:pos="1980"/>
        </w:tabs>
        <w:suppressAutoHyphens/>
        <w:spacing w:after="120" w:line="360" w:lineRule="auto"/>
        <w:ind w:right="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</w:t>
      </w:r>
      <w:r w:rsidR="0072005F" w:rsidRPr="000F7275">
        <w:rPr>
          <w:rFonts w:ascii="Arial" w:eastAsia="Arial" w:hAnsi="Arial" w:cs="Arial"/>
          <w:color w:val="000000"/>
        </w:rPr>
        <w:t xml:space="preserve">złotych 00/100), co daje </w:t>
      </w:r>
      <w:r w:rsidR="0072005F" w:rsidRPr="00013723">
        <w:rPr>
          <w:rFonts w:ascii="Arial" w:eastAsia="Arial" w:hAnsi="Arial" w:cs="Arial"/>
          <w:b/>
          <w:color w:val="000000"/>
        </w:rPr>
        <w:t>kwotę brutto w wysokości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b/>
          <w:color w:val="000000"/>
        </w:rPr>
        <w:t>………………zł</w:t>
      </w:r>
      <w:r>
        <w:rPr>
          <w:rFonts w:ascii="Arial" w:eastAsia="Arial" w:hAnsi="Arial" w:cs="Arial"/>
          <w:color w:val="000000"/>
        </w:rPr>
        <w:t xml:space="preserve"> (słownie: …………….   </w:t>
      </w:r>
      <w:r w:rsidR="0072005F" w:rsidRPr="000F7275">
        <w:rPr>
          <w:rFonts w:ascii="Arial" w:eastAsia="Arial" w:hAnsi="Arial" w:cs="Arial"/>
          <w:color w:val="000000"/>
        </w:rPr>
        <w:t>zł</w:t>
      </w:r>
      <w:r w:rsidR="003D7DE5" w:rsidRPr="000F7275">
        <w:rPr>
          <w:rFonts w:ascii="Arial" w:eastAsia="Arial" w:hAnsi="Arial" w:cs="Arial"/>
          <w:color w:val="000000"/>
        </w:rPr>
        <w:t xml:space="preserve">otych </w:t>
      </w:r>
      <w:r w:rsidR="0072005F" w:rsidRPr="000F7275">
        <w:rPr>
          <w:rFonts w:ascii="Arial" w:eastAsia="Arial" w:hAnsi="Arial" w:cs="Arial"/>
          <w:color w:val="000000"/>
        </w:rPr>
        <w:t xml:space="preserve">00/100), w tym: </w:t>
      </w:r>
    </w:p>
    <w:p w:rsidR="00520B39" w:rsidRPr="000F7275" w:rsidRDefault="00B051AD" w:rsidP="00013723">
      <w:pPr>
        <w:tabs>
          <w:tab w:val="left" w:pos="2340"/>
        </w:tabs>
        <w:spacing w:after="120" w:line="360" w:lineRule="auto"/>
        <w:ind w:left="142" w:right="39" w:hanging="3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3D7DE5" w:rsidRPr="000F7275">
        <w:rPr>
          <w:rFonts w:ascii="Arial" w:eastAsia="Arial" w:hAnsi="Arial" w:cs="Arial"/>
          <w:color w:val="000000"/>
        </w:rPr>
        <w:t xml:space="preserve">a)  </w:t>
      </w:r>
      <w:r w:rsidR="0072005F" w:rsidRPr="000F7275">
        <w:rPr>
          <w:rFonts w:ascii="Arial" w:eastAsia="Arial" w:hAnsi="Arial" w:cs="Arial"/>
          <w:color w:val="000000"/>
        </w:rPr>
        <w:t>za realizację przedmiotu umowy</w:t>
      </w:r>
      <w:r w:rsidR="00534F52">
        <w:rPr>
          <w:rFonts w:ascii="Arial" w:eastAsia="Arial" w:hAnsi="Arial" w:cs="Arial"/>
          <w:color w:val="000000"/>
        </w:rPr>
        <w:t xml:space="preserve"> w zakresie</w:t>
      </w:r>
      <w:r w:rsidR="0072005F" w:rsidRPr="000F7275">
        <w:rPr>
          <w:rFonts w:ascii="Arial" w:eastAsia="Arial" w:hAnsi="Arial" w:cs="Arial"/>
          <w:color w:val="000000"/>
        </w:rPr>
        <w:t>, o którym mowa w § 1</w:t>
      </w:r>
      <w:r w:rsidR="00534F52">
        <w:rPr>
          <w:rFonts w:ascii="Arial" w:eastAsia="Arial" w:hAnsi="Arial" w:cs="Arial"/>
          <w:color w:val="000000"/>
        </w:rPr>
        <w:t xml:space="preserve"> ust. 2 lit. a) i b)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534F52">
        <w:rPr>
          <w:rFonts w:ascii="Arial" w:eastAsia="Arial" w:hAnsi="Arial" w:cs="Arial"/>
          <w:color w:val="000000"/>
        </w:rPr>
        <w:t>wynagrodzeni</w:t>
      </w:r>
      <w:r w:rsidR="00861415">
        <w:rPr>
          <w:rFonts w:ascii="Arial" w:eastAsia="Arial" w:hAnsi="Arial" w:cs="Arial"/>
          <w:color w:val="000000"/>
        </w:rPr>
        <w:t>e ustala się</w:t>
      </w:r>
      <w:r w:rsidR="00534F52">
        <w:rPr>
          <w:rFonts w:ascii="Arial" w:eastAsia="Arial" w:hAnsi="Arial" w:cs="Arial"/>
          <w:color w:val="000000"/>
        </w:rPr>
        <w:t xml:space="preserve"> na </w:t>
      </w:r>
      <w:r w:rsidR="0072005F" w:rsidRPr="000F7275">
        <w:rPr>
          <w:rFonts w:ascii="Arial" w:eastAsia="Arial" w:hAnsi="Arial" w:cs="Arial"/>
          <w:color w:val="000000"/>
        </w:rPr>
        <w:t xml:space="preserve">kwotę netto </w:t>
      </w:r>
      <w:r w:rsidR="0072005F" w:rsidRPr="000F7275">
        <w:rPr>
          <w:rFonts w:ascii="Arial" w:eastAsia="Arial" w:hAnsi="Arial" w:cs="Arial"/>
          <w:b/>
          <w:color w:val="000000"/>
        </w:rPr>
        <w:t>……………</w:t>
      </w:r>
      <w:r>
        <w:rPr>
          <w:rFonts w:ascii="Arial" w:eastAsia="Arial" w:hAnsi="Arial" w:cs="Arial"/>
          <w:color w:val="000000"/>
        </w:rPr>
        <w:t xml:space="preserve">zł </w:t>
      </w:r>
      <w:r w:rsidR="0072005F" w:rsidRPr="000F7275">
        <w:rPr>
          <w:rFonts w:ascii="Arial" w:eastAsia="Arial" w:hAnsi="Arial" w:cs="Arial"/>
          <w:color w:val="000000"/>
        </w:rPr>
        <w:t xml:space="preserve">(słownie…………………………….. złotych 00/100), powiększoną o podatek VAT w wysokości </w:t>
      </w:r>
      <w:r w:rsidR="0072005F" w:rsidRPr="000F7275">
        <w:rPr>
          <w:rFonts w:ascii="Arial" w:eastAsia="Arial" w:hAnsi="Arial" w:cs="Arial"/>
          <w:b/>
          <w:color w:val="000000"/>
        </w:rPr>
        <w:t>……………………..</w:t>
      </w:r>
      <w:r w:rsidR="0072005F" w:rsidRPr="000F7275">
        <w:rPr>
          <w:rFonts w:ascii="Arial" w:eastAsia="Arial" w:hAnsi="Arial" w:cs="Arial"/>
          <w:color w:val="000000"/>
        </w:rPr>
        <w:t xml:space="preserve">zł (słownie: ……………………………………………złotych 00/100), co daje </w:t>
      </w:r>
      <w:r w:rsidR="0072005F" w:rsidRPr="00013723">
        <w:rPr>
          <w:rFonts w:ascii="Arial" w:eastAsia="Arial" w:hAnsi="Arial" w:cs="Arial"/>
          <w:b/>
          <w:color w:val="000000"/>
        </w:rPr>
        <w:t>kwotę brutto w wysokości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b/>
          <w:color w:val="000000"/>
        </w:rPr>
        <w:t>……………….</w:t>
      </w:r>
      <w:r w:rsidR="003D7DE5" w:rsidRPr="000F7275">
        <w:rPr>
          <w:rFonts w:ascii="Arial" w:eastAsia="Arial" w:hAnsi="Arial" w:cs="Arial"/>
          <w:color w:val="000000"/>
        </w:rPr>
        <w:t xml:space="preserve">zł </w:t>
      </w:r>
      <w:r w:rsidR="00013723">
        <w:rPr>
          <w:rFonts w:ascii="Arial" w:eastAsia="Arial" w:hAnsi="Arial" w:cs="Arial"/>
          <w:color w:val="000000"/>
        </w:rPr>
        <w:t xml:space="preserve"> </w:t>
      </w:r>
      <w:r w:rsidR="003D7DE5" w:rsidRPr="000F7275">
        <w:rPr>
          <w:rFonts w:ascii="Arial" w:eastAsia="Arial" w:hAnsi="Arial" w:cs="Arial"/>
          <w:color w:val="000000"/>
        </w:rPr>
        <w:t xml:space="preserve">(słownie: </w:t>
      </w:r>
      <w:r w:rsidR="0072005F" w:rsidRPr="000F7275">
        <w:rPr>
          <w:rFonts w:ascii="Arial" w:eastAsia="Arial" w:hAnsi="Arial" w:cs="Arial"/>
          <w:color w:val="000000"/>
        </w:rPr>
        <w:t>……………………………………</w:t>
      </w:r>
      <w:r w:rsidR="00013723">
        <w:rPr>
          <w:rFonts w:ascii="Arial" w:eastAsia="Arial" w:hAnsi="Arial" w:cs="Arial"/>
          <w:color w:val="000000"/>
        </w:rPr>
        <w:t>………….</w:t>
      </w:r>
      <w:r w:rsidR="0072005F" w:rsidRPr="000F7275">
        <w:rPr>
          <w:rFonts w:ascii="Arial" w:eastAsia="Arial" w:hAnsi="Arial" w:cs="Arial"/>
          <w:color w:val="000000"/>
        </w:rPr>
        <w:t>złotych 00/100),</w:t>
      </w:r>
    </w:p>
    <w:p w:rsidR="00520B39" w:rsidRPr="000F7275" w:rsidRDefault="00B051AD" w:rsidP="00013723">
      <w:pPr>
        <w:tabs>
          <w:tab w:val="left" w:pos="2340"/>
          <w:tab w:val="left" w:pos="540"/>
          <w:tab w:val="right" w:pos="1980"/>
        </w:tabs>
        <w:spacing w:after="120" w:line="360" w:lineRule="auto"/>
        <w:ind w:left="142" w:right="39" w:hanging="3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3D7DE5" w:rsidRPr="000F7275">
        <w:rPr>
          <w:rFonts w:ascii="Arial" w:eastAsia="Arial" w:hAnsi="Arial" w:cs="Arial"/>
          <w:color w:val="000000"/>
        </w:rPr>
        <w:t xml:space="preserve">b) </w:t>
      </w:r>
      <w:r w:rsidR="0072005F" w:rsidRPr="000F7275">
        <w:rPr>
          <w:rFonts w:ascii="Arial" w:eastAsia="Arial" w:hAnsi="Arial" w:cs="Arial"/>
          <w:color w:val="000000"/>
        </w:rPr>
        <w:t>wynagrodzenie ustalone za pełnienie nadzoru autorskiego, o którym mowa w § 1</w:t>
      </w:r>
      <w:r w:rsidR="00534F52">
        <w:rPr>
          <w:rFonts w:ascii="Arial" w:eastAsia="Arial" w:hAnsi="Arial" w:cs="Arial"/>
          <w:color w:val="000000"/>
        </w:rPr>
        <w:t xml:space="preserve"> ust. 2 lit. c)</w:t>
      </w:r>
      <w:r w:rsidR="0072005F" w:rsidRPr="000F7275">
        <w:rPr>
          <w:rFonts w:ascii="Arial" w:eastAsia="Arial" w:hAnsi="Arial" w:cs="Arial"/>
          <w:color w:val="000000"/>
        </w:rPr>
        <w:t xml:space="preserve">  ustala się na kwotę netto: </w:t>
      </w:r>
      <w:r w:rsidR="0072005F" w:rsidRPr="000F7275">
        <w:rPr>
          <w:rFonts w:ascii="Arial" w:eastAsia="Arial" w:hAnsi="Arial" w:cs="Arial"/>
          <w:b/>
          <w:color w:val="000000"/>
        </w:rPr>
        <w:t>……………….</w:t>
      </w:r>
      <w:r w:rsidR="0072005F" w:rsidRPr="000F7275">
        <w:rPr>
          <w:rFonts w:ascii="Arial" w:eastAsia="Arial" w:hAnsi="Arial" w:cs="Arial"/>
          <w:color w:val="000000"/>
        </w:rPr>
        <w:t xml:space="preserve">zł (słownie: ………………………….złotych 00/100), powiększoną o podatek VAT w wysokości </w:t>
      </w:r>
      <w:r w:rsidR="0072005F" w:rsidRPr="000F7275">
        <w:rPr>
          <w:rFonts w:ascii="Arial" w:eastAsia="Arial" w:hAnsi="Arial" w:cs="Arial"/>
          <w:b/>
          <w:color w:val="000000"/>
        </w:rPr>
        <w:t>………………………………</w:t>
      </w:r>
      <w:r w:rsidR="0072005F" w:rsidRPr="000F7275">
        <w:rPr>
          <w:rFonts w:ascii="Arial" w:eastAsia="Arial" w:hAnsi="Arial" w:cs="Arial"/>
          <w:color w:val="000000"/>
        </w:rPr>
        <w:t xml:space="preserve">zł (słownie: ……………………………złotych 00/100), </w:t>
      </w:r>
      <w:r w:rsidR="0072005F" w:rsidRPr="00013723">
        <w:rPr>
          <w:rFonts w:ascii="Arial" w:eastAsia="Arial" w:hAnsi="Arial" w:cs="Arial"/>
          <w:b/>
          <w:color w:val="000000"/>
        </w:rPr>
        <w:t>co daje kwotę brutto</w:t>
      </w:r>
      <w:r w:rsidR="0072005F" w:rsidRPr="000F7275">
        <w:rPr>
          <w:rFonts w:ascii="Arial" w:eastAsia="Arial" w:hAnsi="Arial" w:cs="Arial"/>
          <w:color w:val="000000"/>
        </w:rPr>
        <w:t xml:space="preserve"> w wysokości </w:t>
      </w:r>
      <w:r w:rsidR="0072005F" w:rsidRPr="000F7275">
        <w:rPr>
          <w:rFonts w:ascii="Arial" w:eastAsia="Arial" w:hAnsi="Arial" w:cs="Arial"/>
          <w:b/>
          <w:color w:val="000000"/>
        </w:rPr>
        <w:t>…………………………..</w:t>
      </w:r>
      <w:r w:rsidR="003D7DE5" w:rsidRPr="000F7275">
        <w:rPr>
          <w:rFonts w:ascii="Arial" w:eastAsia="Arial" w:hAnsi="Arial" w:cs="Arial"/>
          <w:color w:val="000000"/>
        </w:rPr>
        <w:t>zł(słownie:…………………………………………</w:t>
      </w:r>
      <w:r w:rsidR="0072005F" w:rsidRPr="000F7275">
        <w:rPr>
          <w:rFonts w:ascii="Arial" w:eastAsia="Arial" w:hAnsi="Arial" w:cs="Arial"/>
          <w:color w:val="000000"/>
        </w:rPr>
        <w:t>złotych 00/100).</w:t>
      </w:r>
    </w:p>
    <w:p w:rsidR="00CD42D4" w:rsidRPr="00CD42D4" w:rsidRDefault="003D7DE5" w:rsidP="00CD42D4">
      <w:pPr>
        <w:widowControl w:val="0"/>
        <w:tabs>
          <w:tab w:val="left" w:pos="720"/>
          <w:tab w:val="left" w:pos="360"/>
          <w:tab w:val="left" w:pos="1440"/>
          <w:tab w:val="right" w:pos="1980"/>
        </w:tabs>
        <w:suppressAutoHyphens/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2. </w:t>
      </w:r>
      <w:r w:rsidR="00CD42D4" w:rsidRPr="00CD42D4">
        <w:rPr>
          <w:rFonts w:ascii="Arial" w:eastAsia="Arial" w:hAnsi="Arial" w:cs="Arial"/>
          <w:color w:val="000000"/>
        </w:rPr>
        <w:t xml:space="preserve">Wynagrodzenie ryczałtowe oznacza, że Wykonawca nie może żądać podwyższenia wynagrodzenia, chociażby w czasie zawarcia umowy nie można było przewidzieć rozmiaru i kosztów </w:t>
      </w:r>
      <w:r w:rsidR="00CD42D4">
        <w:rPr>
          <w:rFonts w:ascii="Arial" w:eastAsia="Arial" w:hAnsi="Arial" w:cs="Arial"/>
          <w:color w:val="000000"/>
        </w:rPr>
        <w:t xml:space="preserve">prac </w:t>
      </w:r>
      <w:r w:rsidR="00CD42D4" w:rsidRPr="00CD42D4">
        <w:rPr>
          <w:rFonts w:ascii="Arial" w:eastAsia="Arial" w:hAnsi="Arial" w:cs="Arial"/>
          <w:color w:val="000000"/>
        </w:rPr>
        <w:t xml:space="preserve">i obejmuje ono także wykonanie prac wyraźnie nie wyartykułowanych w umowie , a których wykonanie okazać może się niezbędne do należytego  wykonania przedmiotu umowy.  </w:t>
      </w:r>
      <w:r w:rsidR="00B80B4D">
        <w:rPr>
          <w:rFonts w:ascii="Arial" w:eastAsia="Arial" w:hAnsi="Arial" w:cs="Arial"/>
          <w:color w:val="000000"/>
        </w:rPr>
        <w:t xml:space="preserve">Wynagrodzenie za wykonanie przedmiotu umowy </w:t>
      </w:r>
      <w:r w:rsidR="00CD42D4">
        <w:rPr>
          <w:rFonts w:ascii="Arial" w:eastAsia="Arial" w:hAnsi="Arial" w:cs="Arial"/>
          <w:color w:val="000000"/>
        </w:rPr>
        <w:t xml:space="preserve">obejmuje również wynagrodzenie Wykonawcy za przeniesienie autorskich praw majątkowych </w:t>
      </w:r>
      <w:bookmarkStart w:id="0" w:name="_Hlk83233017"/>
      <w:r w:rsidR="00CD42D4">
        <w:rPr>
          <w:rFonts w:ascii="Arial" w:eastAsia="Arial" w:hAnsi="Arial" w:cs="Arial"/>
          <w:color w:val="000000"/>
        </w:rPr>
        <w:t xml:space="preserve">do dokumentacji i pozostałych utworów powstałych w wyniku realizacji przedmiotu umowy. </w:t>
      </w:r>
    </w:p>
    <w:bookmarkEnd w:id="0"/>
    <w:p w:rsidR="00520B39" w:rsidRPr="000F7275" w:rsidRDefault="00CD42D4" w:rsidP="00CD42D4">
      <w:pPr>
        <w:widowControl w:val="0"/>
        <w:tabs>
          <w:tab w:val="left" w:pos="720"/>
          <w:tab w:val="left" w:pos="360"/>
          <w:tab w:val="left" w:pos="1440"/>
          <w:tab w:val="right" w:pos="1980"/>
        </w:tabs>
        <w:suppressAutoHyphens/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CD42D4">
        <w:rPr>
          <w:rFonts w:ascii="Arial" w:eastAsia="Arial" w:hAnsi="Arial" w:cs="Arial"/>
          <w:color w:val="000000"/>
        </w:rPr>
        <w:t>3. Wykonawca oświadcza, że wysokość wynagrodzenia jest wystarczająca i odpowiednia dla Wykonawcy do realizacji wszystkich obowiązków wynikających z umowy przez Wykonawcę i pozwoli na pokrycie wszelkich kosztów, wydatków, marż, narzutów i zobowiązań związanych z wykonaniem przedmiotu umowy</w:t>
      </w:r>
      <w:r>
        <w:rPr>
          <w:rFonts w:ascii="Arial" w:eastAsia="Arial" w:hAnsi="Arial" w:cs="Arial"/>
          <w:color w:val="000000"/>
        </w:rPr>
        <w:t>.</w:t>
      </w:r>
      <w:r w:rsidRPr="00CD42D4">
        <w:rPr>
          <w:rFonts w:ascii="Arial" w:eastAsia="Arial" w:hAnsi="Arial" w:cs="Arial"/>
          <w:color w:val="000000"/>
        </w:rPr>
        <w:t xml:space="preserve"> </w:t>
      </w:r>
    </w:p>
    <w:p w:rsidR="00520B39" w:rsidRPr="000F7275" w:rsidRDefault="00520B39">
      <w:pPr>
        <w:widowControl w:val="0"/>
        <w:tabs>
          <w:tab w:val="left" w:pos="851"/>
          <w:tab w:val="left" w:pos="1440"/>
          <w:tab w:val="right" w:pos="1980"/>
        </w:tabs>
        <w:suppressAutoHyphens/>
        <w:spacing w:after="120" w:line="240" w:lineRule="auto"/>
        <w:ind w:left="357" w:right="39"/>
        <w:jc w:val="center"/>
        <w:rPr>
          <w:rFonts w:ascii="Arial" w:eastAsia="Arial" w:hAnsi="Arial" w:cs="Arial"/>
          <w:b/>
          <w:color w:val="000000"/>
        </w:rPr>
      </w:pPr>
    </w:p>
    <w:p w:rsidR="00520B39" w:rsidRPr="00CD3B15" w:rsidRDefault="0072005F">
      <w:pPr>
        <w:widowControl w:val="0"/>
        <w:tabs>
          <w:tab w:val="left" w:pos="851"/>
          <w:tab w:val="left" w:pos="1440"/>
          <w:tab w:val="right" w:pos="1980"/>
        </w:tabs>
        <w:suppressAutoHyphens/>
        <w:spacing w:after="120" w:line="240" w:lineRule="auto"/>
        <w:ind w:left="357" w:right="39"/>
        <w:jc w:val="center"/>
        <w:rPr>
          <w:rFonts w:ascii="Arial" w:eastAsia="Arial" w:hAnsi="Arial" w:cs="Arial"/>
          <w:b/>
          <w:color w:val="000000"/>
        </w:rPr>
      </w:pPr>
      <w:r w:rsidRPr="00CD3B15">
        <w:rPr>
          <w:rFonts w:ascii="Arial" w:eastAsia="Arial" w:hAnsi="Arial" w:cs="Arial"/>
          <w:b/>
          <w:color w:val="000000"/>
        </w:rPr>
        <w:t>§</w:t>
      </w:r>
      <w:r w:rsidRPr="00CD3B1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CD3B15">
        <w:rPr>
          <w:rFonts w:ascii="Arial" w:eastAsia="Arial" w:hAnsi="Arial" w:cs="Arial"/>
          <w:b/>
          <w:color w:val="000000"/>
        </w:rPr>
        <w:t>6</w:t>
      </w:r>
    </w:p>
    <w:p w:rsidR="00520B39" w:rsidRPr="00CD3B15" w:rsidRDefault="0072005F" w:rsidP="00B051AD">
      <w:pPr>
        <w:jc w:val="center"/>
        <w:rPr>
          <w:rFonts w:ascii="Arial" w:hAnsi="Arial" w:cs="Arial"/>
          <w:b/>
        </w:rPr>
      </w:pPr>
      <w:r w:rsidRPr="00CD3B15">
        <w:rPr>
          <w:rFonts w:ascii="Arial" w:hAnsi="Arial" w:cs="Arial"/>
          <w:b/>
        </w:rPr>
        <w:t>Tryb fakturowania i forma zapłaty</w:t>
      </w:r>
    </w:p>
    <w:p w:rsidR="00520B39" w:rsidRPr="000F7275" w:rsidRDefault="00D240AF" w:rsidP="00185308">
      <w:pPr>
        <w:pStyle w:val="Akapitzlist"/>
        <w:keepNext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Wynagrodzenie Wykonawcy płatne będzie w następujących etapach</w:t>
      </w:r>
      <w:r w:rsidR="0072005F" w:rsidRPr="000F7275">
        <w:rPr>
          <w:rFonts w:ascii="Arial" w:eastAsia="Arial" w:hAnsi="Arial" w:cs="Arial"/>
          <w:color w:val="000000"/>
          <w:spacing w:val="-2"/>
        </w:rPr>
        <w:t>:</w:t>
      </w:r>
    </w:p>
    <w:p w:rsidR="00B051AD" w:rsidRDefault="0072005F" w:rsidP="00B80B4D">
      <w:pPr>
        <w:pStyle w:val="Akapitzlist"/>
        <w:numPr>
          <w:ilvl w:val="0"/>
          <w:numId w:val="40"/>
        </w:numPr>
        <w:tabs>
          <w:tab w:val="left" w:pos="426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bCs/>
          <w:spacing w:val="-3"/>
        </w:rPr>
      </w:pPr>
      <w:r w:rsidRPr="000F7275">
        <w:rPr>
          <w:rFonts w:ascii="Arial" w:eastAsia="Arial" w:hAnsi="Arial" w:cs="Arial"/>
          <w:b/>
          <w:spacing w:val="-2"/>
        </w:rPr>
        <w:t>I etap</w:t>
      </w:r>
      <w:r w:rsidRPr="000F7275">
        <w:rPr>
          <w:rFonts w:ascii="Arial" w:eastAsia="Arial" w:hAnsi="Arial" w:cs="Arial"/>
          <w:b/>
          <w:spacing w:val="5"/>
        </w:rPr>
        <w:t xml:space="preserve"> </w:t>
      </w:r>
      <w:r w:rsidRPr="000F7275">
        <w:rPr>
          <w:rFonts w:ascii="Arial" w:eastAsia="Arial" w:hAnsi="Arial" w:cs="Arial"/>
          <w:b/>
        </w:rPr>
        <w:t xml:space="preserve">– </w:t>
      </w:r>
      <w:r w:rsidRPr="000F7275">
        <w:rPr>
          <w:rFonts w:ascii="Arial" w:eastAsia="Arial" w:hAnsi="Arial" w:cs="Arial"/>
          <w:b/>
          <w:spacing w:val="15"/>
        </w:rPr>
        <w:t xml:space="preserve"> </w:t>
      </w:r>
      <w:r w:rsidR="009A03FF" w:rsidRPr="00861415">
        <w:rPr>
          <w:rFonts w:ascii="Arial" w:eastAsia="Arial" w:hAnsi="Arial" w:cs="Arial"/>
          <w:bCs/>
          <w:spacing w:val="15"/>
        </w:rPr>
        <w:t xml:space="preserve">za </w:t>
      </w:r>
      <w:r w:rsidRPr="00861415">
        <w:rPr>
          <w:rFonts w:ascii="Arial" w:eastAsia="Arial" w:hAnsi="Arial" w:cs="Arial"/>
          <w:bCs/>
          <w:spacing w:val="-3"/>
        </w:rPr>
        <w:t xml:space="preserve">wykonanie </w:t>
      </w:r>
      <w:r w:rsidR="00861415" w:rsidRPr="00861415">
        <w:rPr>
          <w:rFonts w:ascii="Arial" w:eastAsia="Arial" w:hAnsi="Arial" w:cs="Arial"/>
          <w:bCs/>
          <w:spacing w:val="-3"/>
        </w:rPr>
        <w:t>dokumentacji</w:t>
      </w:r>
      <w:r w:rsidR="00B051AD">
        <w:rPr>
          <w:rFonts w:ascii="Arial" w:eastAsia="Arial" w:hAnsi="Arial" w:cs="Arial"/>
          <w:bCs/>
          <w:spacing w:val="-3"/>
        </w:rPr>
        <w:t>:</w:t>
      </w:r>
    </w:p>
    <w:p w:rsidR="00B051AD" w:rsidRDefault="00861415" w:rsidP="00B051AD">
      <w:pPr>
        <w:tabs>
          <w:tab w:val="left" w:pos="426"/>
          <w:tab w:val="right" w:pos="1980"/>
        </w:tabs>
        <w:spacing w:after="120" w:line="240" w:lineRule="auto"/>
        <w:ind w:left="720" w:right="39"/>
        <w:jc w:val="both"/>
        <w:rPr>
          <w:rFonts w:ascii="Arial" w:eastAsia="Arial" w:hAnsi="Arial" w:cs="Arial"/>
          <w:bCs/>
          <w:spacing w:val="-3"/>
        </w:rPr>
      </w:pPr>
      <w:r w:rsidRPr="00B051AD">
        <w:rPr>
          <w:rFonts w:ascii="Arial" w:eastAsia="Arial" w:hAnsi="Arial" w:cs="Arial"/>
          <w:bCs/>
          <w:spacing w:val="-3"/>
        </w:rPr>
        <w:t xml:space="preserve"> </w:t>
      </w:r>
      <w:r w:rsidR="00B051AD" w:rsidRPr="00B051AD">
        <w:rPr>
          <w:rFonts w:ascii="Arial" w:eastAsia="Arial" w:hAnsi="Arial" w:cs="Arial"/>
          <w:bCs/>
          <w:spacing w:val="-3"/>
        </w:rPr>
        <w:t xml:space="preserve">– projektu koncepcyjnego wystawy stałej, </w:t>
      </w:r>
    </w:p>
    <w:p w:rsidR="00861415" w:rsidRPr="00B051AD" w:rsidRDefault="00B051AD" w:rsidP="00B051AD">
      <w:pPr>
        <w:tabs>
          <w:tab w:val="left" w:pos="426"/>
          <w:tab w:val="right" w:pos="1980"/>
        </w:tabs>
        <w:spacing w:after="120" w:line="240" w:lineRule="auto"/>
        <w:ind w:left="720" w:right="39"/>
        <w:jc w:val="both"/>
        <w:rPr>
          <w:rFonts w:ascii="Arial" w:eastAsia="Arial" w:hAnsi="Arial" w:cs="Arial"/>
          <w:bCs/>
          <w:spacing w:val="-3"/>
        </w:rPr>
      </w:pPr>
      <w:r>
        <w:rPr>
          <w:rFonts w:ascii="Arial" w:eastAsia="Arial" w:hAnsi="Arial" w:cs="Arial"/>
          <w:bCs/>
          <w:spacing w:val="-3"/>
        </w:rPr>
        <w:t xml:space="preserve">- </w:t>
      </w:r>
      <w:r w:rsidRPr="00B051AD">
        <w:rPr>
          <w:rFonts w:ascii="Arial" w:eastAsia="Arial" w:hAnsi="Arial" w:cs="Arial"/>
          <w:bCs/>
          <w:spacing w:val="-3"/>
        </w:rPr>
        <w:t xml:space="preserve">projektu koncepcyjnego </w:t>
      </w:r>
      <w:r w:rsidRPr="00B051AD">
        <w:rPr>
          <w:rFonts w:ascii="Arial" w:hAnsi="Arial" w:cs="Arial"/>
        </w:rPr>
        <w:t>przebudowy i rozbudowy budynków wchodzących w skład zabytkowego kompleksu Radiostacji Gliwice</w:t>
      </w:r>
      <w:r w:rsidRPr="00B051AD">
        <w:rPr>
          <w:rFonts w:ascii="Arial" w:eastAsia="Arial" w:hAnsi="Arial" w:cs="Arial"/>
          <w:bCs/>
          <w:spacing w:val="-3"/>
        </w:rPr>
        <w:t xml:space="preserve"> </w:t>
      </w:r>
      <w:r w:rsidR="0072005F" w:rsidRPr="00B051AD">
        <w:rPr>
          <w:rFonts w:ascii="Arial" w:eastAsia="Arial" w:hAnsi="Arial" w:cs="Arial"/>
          <w:bCs/>
          <w:spacing w:val="-3"/>
        </w:rPr>
        <w:t xml:space="preserve">w </w:t>
      </w:r>
      <w:r w:rsidR="00B80B4D" w:rsidRPr="00B051AD">
        <w:rPr>
          <w:rFonts w:ascii="Arial" w:eastAsia="Arial" w:hAnsi="Arial" w:cs="Arial"/>
          <w:bCs/>
          <w:spacing w:val="-3"/>
        </w:rPr>
        <w:t xml:space="preserve">wysokości </w:t>
      </w:r>
      <w:r w:rsidR="003D7DE5" w:rsidRPr="00B051AD">
        <w:rPr>
          <w:rFonts w:ascii="Arial" w:eastAsia="Arial" w:hAnsi="Arial" w:cs="Arial"/>
          <w:b/>
          <w:spacing w:val="-3"/>
        </w:rPr>
        <w:t>20</w:t>
      </w:r>
      <w:r w:rsidR="0072005F" w:rsidRPr="00B051AD">
        <w:rPr>
          <w:rFonts w:ascii="Arial" w:eastAsia="Arial" w:hAnsi="Arial" w:cs="Arial"/>
          <w:b/>
          <w:spacing w:val="-3"/>
        </w:rPr>
        <w:t>%</w:t>
      </w:r>
      <w:r w:rsidR="0072005F" w:rsidRPr="00B051AD">
        <w:rPr>
          <w:rFonts w:ascii="Arial" w:eastAsia="Arial" w:hAnsi="Arial" w:cs="Arial"/>
          <w:bCs/>
          <w:spacing w:val="-3"/>
        </w:rPr>
        <w:t xml:space="preserve"> wynagrodzenia</w:t>
      </w:r>
      <w:r w:rsidR="00B205D4" w:rsidRPr="00B051AD">
        <w:rPr>
          <w:rFonts w:ascii="Arial" w:eastAsia="Arial" w:hAnsi="Arial" w:cs="Arial"/>
          <w:bCs/>
          <w:spacing w:val="-3"/>
        </w:rPr>
        <w:t xml:space="preserve"> </w:t>
      </w:r>
      <w:r w:rsidR="009A03FF" w:rsidRPr="00B051AD">
        <w:rPr>
          <w:rFonts w:ascii="Arial" w:eastAsia="Arial" w:hAnsi="Arial" w:cs="Arial"/>
          <w:bCs/>
          <w:spacing w:val="-3"/>
        </w:rPr>
        <w:t>wskazanego w  § 5 ust. 1</w:t>
      </w:r>
      <w:r>
        <w:rPr>
          <w:rFonts w:ascii="Arial" w:eastAsia="Arial" w:hAnsi="Arial" w:cs="Arial"/>
          <w:bCs/>
          <w:spacing w:val="-3"/>
        </w:rPr>
        <w:t xml:space="preserve"> lit.a</w:t>
      </w:r>
      <w:r w:rsidR="00861415" w:rsidRPr="00B051AD">
        <w:rPr>
          <w:rFonts w:ascii="Arial" w:eastAsia="Arial" w:hAnsi="Arial" w:cs="Arial"/>
          <w:bCs/>
          <w:spacing w:val="-3"/>
        </w:rPr>
        <w:t xml:space="preserve">, </w:t>
      </w:r>
    </w:p>
    <w:p w:rsidR="00B051AD" w:rsidRPr="00B051AD" w:rsidRDefault="007C79E8" w:rsidP="00B80B4D">
      <w:pPr>
        <w:pStyle w:val="Akapitzlist"/>
        <w:numPr>
          <w:ilvl w:val="0"/>
          <w:numId w:val="40"/>
        </w:numPr>
        <w:tabs>
          <w:tab w:val="left" w:pos="426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</w:rPr>
      </w:pPr>
      <w:r w:rsidRPr="000F7275">
        <w:rPr>
          <w:rFonts w:ascii="Arial" w:eastAsia="Arial" w:hAnsi="Arial" w:cs="Arial"/>
          <w:b/>
        </w:rPr>
        <w:t xml:space="preserve">II etap – </w:t>
      </w:r>
      <w:r w:rsidR="00861415" w:rsidRPr="00861415">
        <w:rPr>
          <w:rFonts w:ascii="Arial" w:eastAsia="Arial" w:hAnsi="Arial" w:cs="Arial"/>
          <w:bCs/>
        </w:rPr>
        <w:t>za w</w:t>
      </w:r>
      <w:r w:rsidRPr="00861415">
        <w:rPr>
          <w:rFonts w:ascii="Arial" w:eastAsia="Arial" w:hAnsi="Arial" w:cs="Arial"/>
          <w:bCs/>
        </w:rPr>
        <w:t xml:space="preserve">ykonanie </w:t>
      </w:r>
      <w:r w:rsidR="00B051AD">
        <w:rPr>
          <w:rFonts w:ascii="Arial" w:eastAsia="Arial" w:hAnsi="Arial" w:cs="Arial"/>
          <w:bCs/>
        </w:rPr>
        <w:t>dokumentacji:</w:t>
      </w:r>
    </w:p>
    <w:p w:rsidR="00B051AD" w:rsidRPr="00B051AD" w:rsidRDefault="00B051AD" w:rsidP="00B051AD">
      <w:pPr>
        <w:tabs>
          <w:tab w:val="left" w:pos="426"/>
          <w:tab w:val="right" w:pos="1980"/>
        </w:tabs>
        <w:spacing w:after="120" w:line="240" w:lineRule="auto"/>
        <w:ind w:left="720" w:right="39"/>
        <w:jc w:val="both"/>
        <w:rPr>
          <w:rFonts w:ascii="Arial" w:eastAsia="Arial" w:hAnsi="Arial" w:cs="Arial"/>
        </w:rPr>
      </w:pPr>
      <w:r w:rsidRPr="00B051AD">
        <w:rPr>
          <w:rFonts w:ascii="Arial" w:eastAsia="Arial" w:hAnsi="Arial" w:cs="Arial"/>
          <w:b/>
        </w:rPr>
        <w:t>–</w:t>
      </w:r>
      <w:r w:rsidRPr="00B051AD">
        <w:rPr>
          <w:rFonts w:ascii="Arial" w:eastAsia="Arial" w:hAnsi="Arial" w:cs="Arial"/>
          <w:bCs/>
        </w:rPr>
        <w:t xml:space="preserve"> projekt wykonawczy wystawy stałej wraz z przedmiarami i kosztorysami,</w:t>
      </w:r>
    </w:p>
    <w:p w:rsidR="00520B39" w:rsidRPr="00B051AD" w:rsidRDefault="00B051AD" w:rsidP="00B051AD">
      <w:pPr>
        <w:tabs>
          <w:tab w:val="left" w:pos="426"/>
          <w:tab w:val="right" w:pos="1980"/>
        </w:tabs>
        <w:spacing w:after="120" w:line="240" w:lineRule="auto"/>
        <w:ind w:left="720" w:right="39"/>
        <w:jc w:val="both"/>
        <w:rPr>
          <w:rFonts w:ascii="Arial" w:eastAsia="Arial" w:hAnsi="Arial" w:cs="Arial"/>
        </w:rPr>
      </w:pPr>
      <w:r w:rsidRPr="00B051AD">
        <w:rPr>
          <w:rFonts w:ascii="Arial" w:eastAsia="Arial" w:hAnsi="Arial" w:cs="Arial"/>
          <w:b/>
        </w:rPr>
        <w:t>–</w:t>
      </w:r>
      <w:r w:rsidRPr="00B051AD">
        <w:rPr>
          <w:rFonts w:ascii="Arial" w:eastAsia="Arial" w:hAnsi="Arial" w:cs="Arial"/>
          <w:bCs/>
        </w:rPr>
        <w:t xml:space="preserve"> projekt budowlany wykonawczy</w:t>
      </w:r>
      <w:r>
        <w:rPr>
          <w:rFonts w:ascii="Arial" w:eastAsia="Arial" w:hAnsi="Arial" w:cs="Arial"/>
          <w:bCs/>
        </w:rPr>
        <w:t xml:space="preserve"> </w:t>
      </w:r>
      <w:r w:rsidRPr="00B051AD">
        <w:rPr>
          <w:rFonts w:ascii="Arial" w:hAnsi="Arial" w:cs="Arial"/>
        </w:rPr>
        <w:t>przebudowy i rozbudowy budynków wchodzących w skład zabytkowego kompleksu Radiostacji Gliwice</w:t>
      </w:r>
      <w:r>
        <w:rPr>
          <w:rFonts w:ascii="Arial" w:hAnsi="Arial" w:cs="Arial"/>
        </w:rPr>
        <w:t xml:space="preserve"> okreslony </w:t>
      </w:r>
      <w:r w:rsidR="00861415" w:rsidRPr="00B051AD">
        <w:rPr>
          <w:rFonts w:ascii="Arial" w:eastAsia="Arial" w:hAnsi="Arial" w:cs="Arial"/>
          <w:bCs/>
        </w:rPr>
        <w:t xml:space="preserve"> w § 3 ust. </w:t>
      </w:r>
      <w:r w:rsidR="00B80B4D" w:rsidRPr="00B051AD">
        <w:rPr>
          <w:rFonts w:ascii="Arial" w:eastAsia="Arial" w:hAnsi="Arial" w:cs="Arial"/>
          <w:bCs/>
        </w:rPr>
        <w:t xml:space="preserve">przeniesienie majątkowych praw autorskich </w:t>
      </w:r>
      <w:r w:rsidR="00861415" w:rsidRPr="00B051AD">
        <w:rPr>
          <w:rFonts w:ascii="Arial" w:eastAsia="Arial" w:hAnsi="Arial" w:cs="Arial"/>
          <w:bCs/>
        </w:rPr>
        <w:t xml:space="preserve"> </w:t>
      </w:r>
      <w:r w:rsidR="00B80B4D" w:rsidRPr="00B051AD">
        <w:rPr>
          <w:rFonts w:ascii="Arial" w:eastAsia="Arial" w:hAnsi="Arial" w:cs="Arial"/>
          <w:bCs/>
        </w:rPr>
        <w:t xml:space="preserve">do dokumentacji i pozostałych utworów powstałych w wyniku realizacji przedmiotu umowy </w:t>
      </w:r>
      <w:r w:rsidR="00861415" w:rsidRPr="00B051AD">
        <w:rPr>
          <w:rFonts w:ascii="Arial" w:eastAsia="Arial" w:hAnsi="Arial" w:cs="Arial"/>
          <w:bCs/>
        </w:rPr>
        <w:t>oraz</w:t>
      </w:r>
      <w:r w:rsidR="00B80B4D" w:rsidRPr="00B051AD">
        <w:rPr>
          <w:rFonts w:ascii="Arial" w:eastAsia="Arial" w:hAnsi="Arial" w:cs="Arial"/>
          <w:bCs/>
        </w:rPr>
        <w:t xml:space="preserve"> za</w:t>
      </w:r>
      <w:r w:rsidR="00861415" w:rsidRPr="00B051AD">
        <w:rPr>
          <w:rFonts w:ascii="Arial" w:eastAsia="Arial" w:hAnsi="Arial" w:cs="Arial"/>
          <w:bCs/>
        </w:rPr>
        <w:t xml:space="preserve"> </w:t>
      </w:r>
      <w:r w:rsidR="007C79E8" w:rsidRPr="00B051AD">
        <w:rPr>
          <w:rFonts w:ascii="Arial" w:eastAsia="Arial" w:hAnsi="Arial" w:cs="Arial"/>
          <w:bCs/>
        </w:rPr>
        <w:t xml:space="preserve"> </w:t>
      </w:r>
      <w:r w:rsidR="00861415" w:rsidRPr="00B051AD">
        <w:rPr>
          <w:rFonts w:ascii="Arial" w:eastAsia="Arial" w:hAnsi="Arial" w:cs="Arial"/>
          <w:bCs/>
        </w:rPr>
        <w:t>uzyskanie</w:t>
      </w:r>
      <w:r w:rsidR="00861415" w:rsidRPr="00B051AD">
        <w:rPr>
          <w:rFonts w:ascii="Arial" w:eastAsia="Arial" w:hAnsi="Arial" w:cs="Arial"/>
        </w:rPr>
        <w:t xml:space="preserve"> ostatecznej decyzji </w:t>
      </w:r>
      <w:r w:rsidR="0072005F" w:rsidRPr="00B051AD">
        <w:rPr>
          <w:rFonts w:ascii="Arial" w:eastAsia="Arial" w:hAnsi="Arial" w:cs="Arial"/>
        </w:rPr>
        <w:t>o pozwoleniu na budowę</w:t>
      </w:r>
      <w:r w:rsidR="00B80B4D" w:rsidRPr="00B051AD">
        <w:rPr>
          <w:rFonts w:ascii="Arial" w:eastAsia="Arial" w:hAnsi="Arial" w:cs="Arial"/>
        </w:rPr>
        <w:t xml:space="preserve"> i pozostałych niezbędnych decyzji oraz aktów administracyjnych</w:t>
      </w:r>
      <w:r w:rsidR="00861415" w:rsidRPr="00B051AD">
        <w:rPr>
          <w:rFonts w:ascii="Arial" w:eastAsia="Arial" w:hAnsi="Arial" w:cs="Arial"/>
        </w:rPr>
        <w:t xml:space="preserve">- </w:t>
      </w:r>
      <w:r w:rsidR="0072005F" w:rsidRPr="00B051AD">
        <w:rPr>
          <w:rFonts w:ascii="Arial" w:eastAsia="Arial" w:hAnsi="Arial" w:cs="Arial"/>
        </w:rPr>
        <w:t xml:space="preserve">w wysokości </w:t>
      </w:r>
      <w:r w:rsidR="008F4760" w:rsidRPr="00B051AD">
        <w:rPr>
          <w:rFonts w:ascii="Arial" w:eastAsia="Arial" w:hAnsi="Arial" w:cs="Arial"/>
          <w:b/>
        </w:rPr>
        <w:t xml:space="preserve">70% </w:t>
      </w:r>
      <w:r w:rsidR="0072005F" w:rsidRPr="00B051AD">
        <w:rPr>
          <w:rFonts w:ascii="Arial" w:eastAsia="Arial" w:hAnsi="Arial" w:cs="Arial"/>
        </w:rPr>
        <w:t>wynagrodzeni</w:t>
      </w:r>
      <w:r w:rsidR="00B205D4" w:rsidRPr="00B051AD">
        <w:rPr>
          <w:rFonts w:ascii="Arial" w:eastAsia="Arial" w:hAnsi="Arial" w:cs="Arial"/>
        </w:rPr>
        <w:t>a wskazanego w § 5 ust. 1</w:t>
      </w:r>
      <w:r w:rsidR="00B80B4D" w:rsidRPr="00B051A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lit.a.</w:t>
      </w:r>
    </w:p>
    <w:p w:rsidR="00520B39" w:rsidRPr="00B80B4D" w:rsidRDefault="0072005F" w:rsidP="00B80B4D">
      <w:pPr>
        <w:pStyle w:val="Akapitzlist"/>
        <w:numPr>
          <w:ilvl w:val="0"/>
          <w:numId w:val="40"/>
        </w:numPr>
        <w:tabs>
          <w:tab w:val="left" w:pos="651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bCs/>
        </w:rPr>
      </w:pPr>
      <w:r w:rsidRPr="000F7275">
        <w:rPr>
          <w:rFonts w:ascii="Arial" w:eastAsia="Arial" w:hAnsi="Arial" w:cs="Arial"/>
          <w:b/>
          <w:spacing w:val="-3"/>
        </w:rPr>
        <w:t>II</w:t>
      </w:r>
      <w:r w:rsidR="008F4760" w:rsidRPr="000F7275">
        <w:rPr>
          <w:rFonts w:ascii="Arial" w:eastAsia="Arial" w:hAnsi="Arial" w:cs="Arial"/>
          <w:b/>
          <w:spacing w:val="-3"/>
        </w:rPr>
        <w:t>I</w:t>
      </w:r>
      <w:r w:rsidRPr="000F7275">
        <w:rPr>
          <w:rFonts w:ascii="Arial" w:eastAsia="Arial" w:hAnsi="Arial" w:cs="Arial"/>
          <w:b/>
          <w:spacing w:val="-3"/>
        </w:rPr>
        <w:t xml:space="preserve"> etap</w:t>
      </w:r>
      <w:r w:rsidRPr="000F7275">
        <w:rPr>
          <w:rFonts w:ascii="Arial" w:eastAsia="Arial" w:hAnsi="Arial" w:cs="Arial"/>
          <w:b/>
          <w:spacing w:val="11"/>
        </w:rPr>
        <w:t xml:space="preserve"> </w:t>
      </w:r>
      <w:r w:rsidR="00B80B4D">
        <w:rPr>
          <w:rFonts w:ascii="Arial" w:eastAsia="Arial" w:hAnsi="Arial" w:cs="Arial"/>
          <w:b/>
        </w:rPr>
        <w:t>–</w:t>
      </w:r>
      <w:r w:rsidRPr="000F7275">
        <w:rPr>
          <w:rFonts w:ascii="Arial" w:eastAsia="Arial" w:hAnsi="Arial" w:cs="Arial"/>
          <w:b/>
          <w:spacing w:val="2"/>
        </w:rPr>
        <w:t xml:space="preserve"> </w:t>
      </w:r>
      <w:r w:rsidR="00B80B4D" w:rsidRPr="00B80B4D">
        <w:rPr>
          <w:rFonts w:ascii="Arial" w:eastAsia="Arial" w:hAnsi="Arial" w:cs="Arial"/>
          <w:bCs/>
          <w:spacing w:val="2"/>
        </w:rPr>
        <w:t xml:space="preserve">za </w:t>
      </w:r>
      <w:r w:rsidRPr="00B80B4D">
        <w:rPr>
          <w:rFonts w:ascii="Arial" w:eastAsia="Arial" w:hAnsi="Arial" w:cs="Arial"/>
          <w:bCs/>
          <w:spacing w:val="-1"/>
        </w:rPr>
        <w:t>pełnienie</w:t>
      </w:r>
      <w:r w:rsidRPr="00B80B4D">
        <w:rPr>
          <w:rFonts w:ascii="Arial" w:eastAsia="Arial" w:hAnsi="Arial" w:cs="Arial"/>
          <w:bCs/>
          <w:spacing w:val="3"/>
        </w:rPr>
        <w:t xml:space="preserve"> </w:t>
      </w:r>
      <w:r w:rsidRPr="00B80B4D">
        <w:rPr>
          <w:rFonts w:ascii="Arial" w:eastAsia="Arial" w:hAnsi="Arial" w:cs="Arial"/>
          <w:bCs/>
          <w:spacing w:val="-2"/>
        </w:rPr>
        <w:t>nadzoru</w:t>
      </w:r>
      <w:r w:rsidRPr="00B80B4D">
        <w:rPr>
          <w:rFonts w:ascii="Arial" w:eastAsia="Arial" w:hAnsi="Arial" w:cs="Arial"/>
          <w:bCs/>
          <w:spacing w:val="9"/>
        </w:rPr>
        <w:t xml:space="preserve"> </w:t>
      </w:r>
      <w:r w:rsidRPr="00B80B4D">
        <w:rPr>
          <w:rFonts w:ascii="Arial" w:eastAsia="Arial" w:hAnsi="Arial" w:cs="Arial"/>
          <w:bCs/>
          <w:spacing w:val="-3"/>
        </w:rPr>
        <w:t>autorskiego</w:t>
      </w:r>
      <w:r w:rsidR="00B80B4D" w:rsidRPr="00B80B4D">
        <w:rPr>
          <w:rFonts w:ascii="Arial" w:eastAsia="Arial" w:hAnsi="Arial" w:cs="Arial"/>
          <w:bCs/>
          <w:spacing w:val="-3"/>
        </w:rPr>
        <w:t xml:space="preserve">- w wysokości </w:t>
      </w:r>
      <w:r w:rsidR="00B80B4D" w:rsidRPr="00B80B4D">
        <w:rPr>
          <w:rFonts w:ascii="Arial" w:eastAsia="Arial" w:hAnsi="Arial" w:cs="Arial"/>
          <w:b/>
          <w:spacing w:val="-3"/>
        </w:rPr>
        <w:t>10%</w:t>
      </w:r>
      <w:r w:rsidR="00B80B4D" w:rsidRPr="00B80B4D">
        <w:rPr>
          <w:rFonts w:ascii="Arial" w:eastAsia="Arial" w:hAnsi="Arial" w:cs="Arial"/>
          <w:bCs/>
          <w:spacing w:val="-3"/>
        </w:rPr>
        <w:t xml:space="preserve"> wynagrodzenia wskazanego w § 5 ust. 1</w:t>
      </w:r>
      <w:r w:rsidR="00B051AD">
        <w:rPr>
          <w:rFonts w:ascii="Arial" w:eastAsia="Arial" w:hAnsi="Arial" w:cs="Arial"/>
          <w:bCs/>
          <w:spacing w:val="-3"/>
        </w:rPr>
        <w:t xml:space="preserve"> lit.b</w:t>
      </w:r>
      <w:r w:rsidR="00B80B4D" w:rsidRPr="00B80B4D">
        <w:rPr>
          <w:rFonts w:ascii="Arial" w:eastAsia="Arial" w:hAnsi="Arial" w:cs="Arial"/>
          <w:bCs/>
          <w:spacing w:val="-3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0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Rozliczenie za pełnienie obowiązków nadzoru autorskiego będzie realizowane płatnościami częściowymi naliczanymi proporcjonalnie do stopnia zaawansowania robót budowlanych, potwierdzonego przez Zamawiającego protokołem odbioru częściowego robót budowlanych. </w:t>
      </w:r>
    </w:p>
    <w:p w:rsidR="00520B39" w:rsidRPr="000F7275" w:rsidRDefault="0072005F" w:rsidP="00185308">
      <w:pPr>
        <w:pStyle w:val="Akapitzlist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Podstawą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wystawienia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faktury</w:t>
      </w:r>
      <w:r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częściowej</w:t>
      </w:r>
      <w:r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Pr="009E2C9E">
        <w:rPr>
          <w:rFonts w:ascii="Arial" w:hAnsi="Arial" w:cs="Arial"/>
        </w:rPr>
        <w:t>dla I Etapu</w:t>
      </w:r>
      <w:r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będzie</w:t>
      </w:r>
      <w:r w:rsidR="00B80B4D">
        <w:rPr>
          <w:rFonts w:ascii="Arial" w:eastAsia="Arial" w:hAnsi="Arial" w:cs="Arial"/>
          <w:color w:val="000000"/>
          <w:spacing w:val="-2"/>
        </w:rPr>
        <w:t xml:space="preserve"> pisemne </w:t>
      </w:r>
      <w:r w:rsidR="00B80B4D" w:rsidRPr="00013723">
        <w:t>oświadczenie/oświadczenia</w:t>
      </w:r>
      <w:r w:rsidR="00B80B4D">
        <w:rPr>
          <w:rFonts w:ascii="Arial" w:eastAsia="Arial" w:hAnsi="Arial" w:cs="Arial"/>
          <w:color w:val="000000"/>
          <w:spacing w:val="-2"/>
        </w:rPr>
        <w:t xml:space="preserve"> o zatwierdzeniu dokumentacji, o której mowa w ust. 1 lit a). </w:t>
      </w:r>
    </w:p>
    <w:p w:rsidR="008F4760" w:rsidRPr="000F7275" w:rsidRDefault="008F4760" w:rsidP="00185308">
      <w:pPr>
        <w:pStyle w:val="Akapitzlist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Podstawą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wystawienia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faktury</w:t>
      </w:r>
      <w:r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częściowej</w:t>
      </w:r>
      <w:r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Pr="009E2C9E">
        <w:rPr>
          <w:rFonts w:ascii="Arial" w:hAnsi="Arial" w:cs="Arial"/>
        </w:rPr>
        <w:t>dla</w:t>
      </w:r>
      <w:r w:rsidRPr="009E2C9E">
        <w:t xml:space="preserve"> </w:t>
      </w:r>
      <w:r w:rsidRPr="009E2C9E">
        <w:rPr>
          <w:rFonts w:ascii="Arial" w:hAnsi="Arial" w:cs="Arial"/>
        </w:rPr>
        <w:t>II Etap</w:t>
      </w:r>
      <w:r w:rsidRPr="009E2C9E">
        <w:rPr>
          <w:rFonts w:ascii="Arial" w:eastAsia="Arial" w:hAnsi="Arial" w:cs="Arial"/>
          <w:color w:val="000000"/>
          <w:spacing w:val="54"/>
        </w:rPr>
        <w:t>u</w:t>
      </w:r>
      <w:r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będzie:</w:t>
      </w:r>
      <w:r w:rsidRPr="000F7275">
        <w:rPr>
          <w:rFonts w:ascii="Arial" w:eastAsia="Arial" w:hAnsi="Arial" w:cs="Arial"/>
          <w:color w:val="000000"/>
          <w:spacing w:val="5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protokół odbioru dokumentacji podpisany</w:t>
      </w:r>
      <w:r w:rsidR="009E2C9E" w:rsidRPr="009E2C9E">
        <w:t xml:space="preserve"> </w:t>
      </w:r>
      <w:r w:rsidR="009E2C9E" w:rsidRPr="009E2C9E">
        <w:rPr>
          <w:rFonts w:ascii="Arial" w:eastAsia="Arial" w:hAnsi="Arial" w:cs="Arial"/>
          <w:color w:val="000000"/>
          <w:spacing w:val="-2"/>
        </w:rPr>
        <w:t>przez Zamawiającego</w:t>
      </w:r>
      <w:r w:rsidR="00B80B4D">
        <w:rPr>
          <w:rFonts w:ascii="Arial" w:eastAsia="Arial" w:hAnsi="Arial" w:cs="Arial"/>
          <w:color w:val="000000"/>
          <w:spacing w:val="-2"/>
        </w:rPr>
        <w:t>, bez uwag</w:t>
      </w:r>
      <w:r w:rsidR="009E2C9E">
        <w:rPr>
          <w:rFonts w:ascii="Arial" w:eastAsia="Arial" w:hAnsi="Arial" w:cs="Arial"/>
          <w:color w:val="000000"/>
          <w:spacing w:val="-2"/>
        </w:rPr>
        <w:t xml:space="preserve"> i zastrzeżeń,</w:t>
      </w:r>
      <w:r w:rsidRPr="000F7275">
        <w:rPr>
          <w:rFonts w:ascii="Arial" w:eastAsia="Arial" w:hAnsi="Arial" w:cs="Arial"/>
          <w:color w:val="000000"/>
          <w:spacing w:val="-2"/>
        </w:rPr>
        <w:t>.</w:t>
      </w:r>
    </w:p>
    <w:p w:rsidR="00520B39" w:rsidRPr="000F7275" w:rsidRDefault="0072005F" w:rsidP="00185308">
      <w:pPr>
        <w:pStyle w:val="Akapitzlist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Podstawą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wystawienia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faktur częściow</w:t>
      </w:r>
      <w:r w:rsidR="009E2C9E">
        <w:rPr>
          <w:rFonts w:ascii="Arial" w:eastAsia="Arial" w:hAnsi="Arial" w:cs="Arial"/>
          <w:color w:val="000000"/>
          <w:spacing w:val="-1"/>
        </w:rPr>
        <w:t>ych</w:t>
      </w:r>
      <w:r w:rsidRPr="000F7275">
        <w:rPr>
          <w:rFonts w:ascii="Arial" w:eastAsia="Arial" w:hAnsi="Arial" w:cs="Arial"/>
          <w:color w:val="000000"/>
          <w:spacing w:val="-1"/>
        </w:rPr>
        <w:t xml:space="preserve"> </w:t>
      </w:r>
      <w:r w:rsidR="008F4760" w:rsidRPr="000F7275">
        <w:rPr>
          <w:rFonts w:ascii="Arial" w:eastAsia="Arial" w:hAnsi="Arial" w:cs="Arial"/>
          <w:color w:val="000000"/>
          <w:spacing w:val="-1"/>
        </w:rPr>
        <w:t>dla II</w:t>
      </w:r>
      <w:r w:rsidR="009E2C9E">
        <w:rPr>
          <w:rFonts w:ascii="Arial" w:eastAsia="Arial" w:hAnsi="Arial" w:cs="Arial"/>
          <w:color w:val="000000"/>
          <w:spacing w:val="-1"/>
        </w:rPr>
        <w:t>I</w:t>
      </w:r>
      <w:r w:rsidR="008F4760" w:rsidRPr="000F7275">
        <w:rPr>
          <w:rFonts w:ascii="Arial" w:eastAsia="Arial" w:hAnsi="Arial" w:cs="Arial"/>
          <w:color w:val="000000"/>
          <w:spacing w:val="-1"/>
        </w:rPr>
        <w:t xml:space="preserve"> </w:t>
      </w:r>
      <w:r w:rsidR="009E2C9E">
        <w:rPr>
          <w:rFonts w:ascii="Arial" w:eastAsia="Arial" w:hAnsi="Arial" w:cs="Arial"/>
          <w:color w:val="000000"/>
          <w:spacing w:val="-1"/>
        </w:rPr>
        <w:t>E</w:t>
      </w:r>
      <w:r w:rsidR="008F4760" w:rsidRPr="000F7275">
        <w:rPr>
          <w:rFonts w:ascii="Arial" w:eastAsia="Arial" w:hAnsi="Arial" w:cs="Arial"/>
          <w:color w:val="000000"/>
          <w:spacing w:val="-1"/>
        </w:rPr>
        <w:t xml:space="preserve">tapu </w:t>
      </w:r>
      <w:r w:rsidRPr="000F7275">
        <w:rPr>
          <w:rFonts w:ascii="Arial" w:eastAsia="Arial" w:hAnsi="Arial" w:cs="Arial"/>
          <w:color w:val="000000"/>
          <w:spacing w:val="-1"/>
        </w:rPr>
        <w:t xml:space="preserve">za </w:t>
      </w:r>
      <w:r w:rsidR="009E2C9E">
        <w:rPr>
          <w:rFonts w:ascii="Arial" w:eastAsia="Arial" w:hAnsi="Arial" w:cs="Arial"/>
          <w:color w:val="000000"/>
          <w:spacing w:val="-1"/>
        </w:rPr>
        <w:t>pełnienie</w:t>
      </w:r>
      <w:r w:rsidRPr="000F7275">
        <w:rPr>
          <w:rFonts w:ascii="Arial" w:eastAsia="Arial" w:hAnsi="Arial" w:cs="Arial"/>
          <w:color w:val="000000"/>
          <w:spacing w:val="-1"/>
        </w:rPr>
        <w:t xml:space="preserve"> nadzoru autorskiego będzie protokół częściowego odbioru </w:t>
      </w:r>
      <w:r w:rsidR="009E2C9E">
        <w:rPr>
          <w:rFonts w:ascii="Arial" w:eastAsia="Arial" w:hAnsi="Arial" w:cs="Arial"/>
          <w:color w:val="000000"/>
          <w:spacing w:val="-1"/>
        </w:rPr>
        <w:t>tej usługi</w:t>
      </w:r>
      <w:r w:rsidR="001A743A">
        <w:rPr>
          <w:rFonts w:ascii="Arial" w:eastAsia="Arial" w:hAnsi="Arial" w:cs="Arial"/>
          <w:color w:val="000000"/>
          <w:spacing w:val="-1"/>
        </w:rPr>
        <w:t>-</w:t>
      </w:r>
      <w:r w:rsidR="009E2C9E">
        <w:rPr>
          <w:rFonts w:ascii="Arial" w:eastAsia="Arial" w:hAnsi="Arial" w:cs="Arial"/>
          <w:color w:val="000000"/>
          <w:spacing w:val="-1"/>
        </w:rPr>
        <w:t xml:space="preserve"> w oparciu o protokół częściowego odbioru budowlanych</w:t>
      </w:r>
      <w:r w:rsidRPr="000F7275">
        <w:rPr>
          <w:rFonts w:ascii="Arial" w:eastAsia="Arial" w:hAnsi="Arial" w:cs="Arial"/>
          <w:color w:val="000000"/>
          <w:spacing w:val="-1"/>
        </w:rPr>
        <w:t>, a faktury końcowej – p</w:t>
      </w:r>
      <w:r w:rsidRPr="000F7275">
        <w:rPr>
          <w:rFonts w:ascii="Arial" w:eastAsia="Arial" w:hAnsi="Arial" w:cs="Arial"/>
          <w:color w:val="000000"/>
        </w:rPr>
        <w:t xml:space="preserve">rotokół odbioru końcowego i przekazania do użytkowania zrealizowanej inwestycji oraz zatwierdzona </w:t>
      </w:r>
      <w:r w:rsidR="001A743A">
        <w:rPr>
          <w:rFonts w:ascii="Arial" w:eastAsia="Arial" w:hAnsi="Arial" w:cs="Arial"/>
          <w:color w:val="000000"/>
        </w:rPr>
        <w:t xml:space="preserve">ostatecznie </w:t>
      </w:r>
      <w:r w:rsidRPr="000F7275">
        <w:rPr>
          <w:rFonts w:ascii="Arial" w:eastAsia="Arial" w:hAnsi="Arial" w:cs="Arial"/>
          <w:color w:val="000000"/>
        </w:rPr>
        <w:t>przez Zamawiającego karta pobytów na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budowie.</w:t>
      </w:r>
    </w:p>
    <w:p w:rsidR="00520B39" w:rsidRPr="000F7275" w:rsidRDefault="0072005F" w:rsidP="00185308">
      <w:pPr>
        <w:pStyle w:val="Akapitzlist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Faktury będą płatne w</w:t>
      </w:r>
      <w:r w:rsidRPr="000F7275">
        <w:rPr>
          <w:rFonts w:ascii="Arial" w:eastAsia="Arial" w:hAnsi="Arial" w:cs="Arial"/>
          <w:color w:val="000000"/>
          <w:spacing w:val="21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30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</w:rPr>
        <w:t>dni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dnia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dostarczenia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faktury i kompletu dokumentów stanowiących podstawę wystawienia danej faktury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siedziby</w:t>
      </w:r>
      <w:r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 xml:space="preserve">Zamawiającego albo dostarczenia kompletu dokumentów stanowiących podstawę wystawienia danej faktury do siedziby Zamawiającego i faktury za pośrednictwem systemu teleinformatycznego, o którym mowa w ustawie o elektronicznym fakturowaniu w zamówieniach publicznych, koncesjach na roboty budowlane lub usługi oraz partnerstwie publiczno-prywatnym - na rachunek bankowy </w:t>
      </w:r>
      <w:r w:rsidR="001A743A">
        <w:rPr>
          <w:rFonts w:ascii="Arial" w:eastAsia="Arial" w:hAnsi="Arial" w:cs="Arial"/>
          <w:color w:val="000000"/>
          <w:spacing w:val="-2"/>
        </w:rPr>
        <w:t xml:space="preserve">Wykonawcy </w:t>
      </w:r>
      <w:r w:rsidRPr="000F7275">
        <w:rPr>
          <w:rFonts w:ascii="Arial" w:eastAsia="Arial" w:hAnsi="Arial" w:cs="Arial"/>
          <w:color w:val="000000"/>
          <w:spacing w:val="-2"/>
        </w:rPr>
        <w:t xml:space="preserve">w banku: </w:t>
      </w:r>
    </w:p>
    <w:p w:rsidR="008F4760" w:rsidRPr="000F7275" w:rsidRDefault="008F4760" w:rsidP="00626941">
      <w:pPr>
        <w:pStyle w:val="Akapitzlist"/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</w:t>
      </w:r>
    </w:p>
    <w:p w:rsidR="001A743A" w:rsidRDefault="001A743A" w:rsidP="001A743A">
      <w:pPr>
        <w:pStyle w:val="Akapitzlist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1A743A">
        <w:rPr>
          <w:rFonts w:ascii="Arial" w:eastAsia="Arial" w:hAnsi="Arial" w:cs="Arial"/>
        </w:rPr>
        <w:t>Wykonawca oświadcza, że wskazany wyżej rachunek bankowy widnieje w wykazie, o którym mowa w art. 96b ustawy o podatku od towarów i usług z dnia 11.03.2004r. Wykonawca ponosi wobec Zamawiającego odpowiedzialność za skutki wszelkich nieprawidłowości związanych z danymi dotyczącymi podanego rachunku bankowego.</w:t>
      </w:r>
    </w:p>
    <w:p w:rsidR="001A743A" w:rsidRPr="001A743A" w:rsidRDefault="001A743A" w:rsidP="001A743A">
      <w:pPr>
        <w:pStyle w:val="Akapitzlist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1A743A">
        <w:rPr>
          <w:rFonts w:ascii="Arial" w:eastAsia="Arial" w:hAnsi="Arial" w:cs="Arial"/>
        </w:rPr>
        <w:t xml:space="preserve">Zamawiający dokona zapłaty wynagrodzenia Wykonawcy z uwzględnieniem mechanizmu podzielonej płatności, zgodnie z przepisami ustawy o podatku od towarów i usług z dnia 11.03.2004r. </w:t>
      </w:r>
    </w:p>
    <w:p w:rsidR="00520B39" w:rsidRPr="000F7275" w:rsidRDefault="0072005F" w:rsidP="00185308">
      <w:pPr>
        <w:pStyle w:val="Akapitzlist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Faktury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należy</w:t>
      </w:r>
      <w:r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wystawiać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na:</w:t>
      </w:r>
      <w:r w:rsidRPr="000F7275">
        <w:rPr>
          <w:rFonts w:ascii="Arial" w:eastAsia="Arial" w:hAnsi="Arial" w:cs="Arial"/>
          <w:color w:val="000000"/>
          <w:spacing w:val="18"/>
        </w:rPr>
        <w:t xml:space="preserve"> </w:t>
      </w:r>
      <w:r w:rsidR="008F4760" w:rsidRPr="000F7275">
        <w:rPr>
          <w:rFonts w:ascii="Arial" w:eastAsia="Arial" w:hAnsi="Arial" w:cs="Arial"/>
          <w:color w:val="000000"/>
          <w:spacing w:val="-1"/>
        </w:rPr>
        <w:t>Muzeum w Gliwicach, ul. Dolnych Wałów 8a, 44-100 Gliwice</w:t>
      </w:r>
    </w:p>
    <w:p w:rsidR="00520B39" w:rsidRPr="000F7275" w:rsidRDefault="0072005F" w:rsidP="00185308">
      <w:pPr>
        <w:pStyle w:val="Akapitzlist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Zamawiający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oświadcza,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że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jest</w:t>
      </w:r>
      <w:r w:rsidRPr="000F7275">
        <w:rPr>
          <w:rFonts w:ascii="Arial" w:eastAsia="Arial" w:hAnsi="Arial" w:cs="Arial"/>
          <w:color w:val="000000"/>
          <w:spacing w:val="7"/>
        </w:rPr>
        <w:t xml:space="preserve"> podatnikiem </w:t>
      </w:r>
      <w:r w:rsidRPr="000F7275">
        <w:rPr>
          <w:rFonts w:ascii="Arial" w:eastAsia="Arial" w:hAnsi="Arial" w:cs="Arial"/>
          <w:color w:val="000000"/>
          <w:spacing w:val="-2"/>
        </w:rPr>
        <w:t>podatku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VAT o numerze NIP: 631</w:t>
      </w:r>
      <w:r w:rsidR="008F4760" w:rsidRPr="000F7275">
        <w:rPr>
          <w:rFonts w:ascii="Arial" w:eastAsia="Arial" w:hAnsi="Arial" w:cs="Arial"/>
          <w:color w:val="000000"/>
          <w:spacing w:val="-1"/>
        </w:rPr>
        <w:t>-21-95-620</w:t>
      </w:r>
    </w:p>
    <w:p w:rsidR="001A743A" w:rsidRPr="001A743A" w:rsidRDefault="001A743A" w:rsidP="00185308">
      <w:pPr>
        <w:pStyle w:val="Akapitzlist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Wyłącza się możliwość przelewu wierzytelności Wykonawcy wynikających z niniejszej umowy bez uprzedniej, pisemnej pod rygorem nieważności, zgody Zamawiającego.</w:t>
      </w:r>
    </w:p>
    <w:p w:rsidR="00520B39" w:rsidRPr="001A743A" w:rsidRDefault="0072005F" w:rsidP="001A743A">
      <w:pPr>
        <w:pStyle w:val="Akapitzlist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przypadku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rozbieżności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pomiędzy</w:t>
      </w:r>
      <w:r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terminem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płatności</w:t>
      </w:r>
      <w:r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wskazanym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dokumentach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księgowych</w:t>
      </w:r>
      <w:r w:rsidRPr="000F7275">
        <w:rPr>
          <w:rFonts w:ascii="Arial" w:eastAsia="Arial" w:hAnsi="Arial" w:cs="Arial"/>
          <w:color w:val="000000"/>
          <w:spacing w:val="77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(np.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fakturach</w:t>
      </w:r>
      <w:r w:rsidR="007E3C58">
        <w:rPr>
          <w:rFonts w:ascii="Arial" w:eastAsia="Arial" w:hAnsi="Arial" w:cs="Arial"/>
          <w:color w:val="000000"/>
          <w:spacing w:val="-2"/>
        </w:rPr>
        <w:t>)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</w:rPr>
        <w:t>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wskazanym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0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niniejszej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umowie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przyjmuje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się,</w:t>
      </w:r>
      <w:r w:rsidRPr="000F7275">
        <w:rPr>
          <w:rFonts w:ascii="Arial" w:eastAsia="Arial" w:hAnsi="Arial" w:cs="Arial"/>
          <w:color w:val="000000"/>
          <w:spacing w:val="61"/>
        </w:rPr>
        <w:t xml:space="preserve"> </w:t>
      </w:r>
      <w:r w:rsidRPr="000F7275">
        <w:rPr>
          <w:rFonts w:ascii="Arial" w:eastAsia="Arial" w:hAnsi="Arial" w:cs="Arial"/>
          <w:color w:val="000000"/>
        </w:rPr>
        <w:t>że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prawidłowo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podano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określony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umowie.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10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Za dzień zapłaty uważany będzie dzień obciążenia rachunku bankowego Zamawiającego.</w:t>
      </w:r>
    </w:p>
    <w:p w:rsidR="00520B39" w:rsidRPr="000F7275" w:rsidRDefault="00520B39">
      <w:pPr>
        <w:widowControl w:val="0"/>
        <w:tabs>
          <w:tab w:val="left" w:pos="36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</w:p>
    <w:p w:rsidR="00520B39" w:rsidRPr="000F7275" w:rsidRDefault="0072005F">
      <w:pPr>
        <w:widowControl w:val="0"/>
        <w:tabs>
          <w:tab w:val="left" w:pos="36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7</w:t>
      </w:r>
    </w:p>
    <w:p w:rsidR="00520B39" w:rsidRPr="000F7275" w:rsidRDefault="0072005F">
      <w:pPr>
        <w:widowControl w:val="0"/>
        <w:tabs>
          <w:tab w:val="left" w:pos="36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  <w:spacing w:val="-1"/>
        </w:rPr>
      </w:pPr>
      <w:r w:rsidRPr="000F7275">
        <w:rPr>
          <w:rFonts w:ascii="Arial" w:eastAsia="Arial" w:hAnsi="Arial" w:cs="Arial"/>
          <w:b/>
          <w:color w:val="000000"/>
          <w:spacing w:val="-1"/>
        </w:rPr>
        <w:t>Wady w dokumentacji</w:t>
      </w:r>
    </w:p>
    <w:p w:rsidR="00520B39" w:rsidRPr="000F7275" w:rsidRDefault="007E3C58" w:rsidP="00185308">
      <w:pPr>
        <w:pStyle w:val="Akapitzlist"/>
        <w:widowControl w:val="0"/>
        <w:numPr>
          <w:ilvl w:val="0"/>
          <w:numId w:val="12"/>
        </w:numPr>
        <w:tabs>
          <w:tab w:val="right" w:pos="1980"/>
        </w:tabs>
        <w:suppressAutoHyphens/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r w:rsidR="0072005F" w:rsidRPr="000F7275">
        <w:rPr>
          <w:rFonts w:ascii="Arial" w:eastAsia="Arial" w:hAnsi="Arial" w:cs="Arial"/>
          <w:color w:val="000000"/>
        </w:rPr>
        <w:t xml:space="preserve"> wadach w dokumentacji, w tym wskazanych w koreferatach, o których mowa w § 3 ust. 1</w:t>
      </w:r>
      <w:r w:rsidR="002710E4">
        <w:rPr>
          <w:rFonts w:ascii="Arial" w:eastAsia="Arial" w:hAnsi="Arial" w:cs="Arial"/>
          <w:color w:val="000000"/>
        </w:rPr>
        <w:t>2</w:t>
      </w:r>
      <w:r w:rsidR="0072005F" w:rsidRPr="000F7275">
        <w:rPr>
          <w:rFonts w:ascii="Arial" w:eastAsia="Arial" w:hAnsi="Arial" w:cs="Arial"/>
          <w:color w:val="000000"/>
        </w:rPr>
        <w:t xml:space="preserve">, Zamawiający zawiadamia </w:t>
      </w:r>
      <w:r w:rsidR="002710E4">
        <w:rPr>
          <w:rFonts w:ascii="Arial" w:eastAsia="Arial" w:hAnsi="Arial" w:cs="Arial"/>
          <w:color w:val="000000"/>
        </w:rPr>
        <w:t>Wykonawcę</w:t>
      </w:r>
      <w:r w:rsidR="0072005F" w:rsidRPr="000F7275">
        <w:rPr>
          <w:rFonts w:ascii="Arial" w:eastAsia="Arial" w:hAnsi="Arial" w:cs="Arial"/>
          <w:color w:val="000000"/>
        </w:rPr>
        <w:t>, któr</w:t>
      </w:r>
      <w:r w:rsidR="002710E4">
        <w:rPr>
          <w:rFonts w:ascii="Arial" w:eastAsia="Arial" w:hAnsi="Arial" w:cs="Arial"/>
          <w:color w:val="000000"/>
        </w:rPr>
        <w:t>y</w:t>
      </w:r>
      <w:r w:rsidR="0072005F" w:rsidRPr="000F7275">
        <w:rPr>
          <w:rFonts w:ascii="Arial" w:eastAsia="Arial" w:hAnsi="Arial" w:cs="Arial"/>
          <w:color w:val="000000"/>
        </w:rPr>
        <w:t xml:space="preserve"> zobowiązuje się usunąć wady nieodpłatnie w terminie 7 dni od otrzymania zawiadomienia, bez względu na wysokość związanych z tym kosztów.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12"/>
        </w:numPr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Jakiekolwiek zmiany w dokumentacji wynikające z usuwania wad, o których mowa w ust. 6</w:t>
      </w:r>
      <w:r w:rsidR="002710E4">
        <w:rPr>
          <w:rFonts w:ascii="Arial" w:eastAsia="Arial" w:hAnsi="Arial" w:cs="Arial"/>
          <w:color w:val="000000"/>
        </w:rPr>
        <w:t>,</w:t>
      </w:r>
      <w:r w:rsidRPr="000F7275">
        <w:rPr>
          <w:rFonts w:ascii="Arial" w:eastAsia="Arial" w:hAnsi="Arial" w:cs="Arial"/>
          <w:color w:val="000000"/>
        </w:rPr>
        <w:t xml:space="preserve"> w </w:t>
      </w:r>
      <w:r w:rsidR="002710E4">
        <w:rPr>
          <w:rFonts w:ascii="Arial" w:eastAsia="Arial" w:hAnsi="Arial" w:cs="Arial"/>
          <w:color w:val="000000"/>
        </w:rPr>
        <w:t>powinny być pisemnie wskazane Zamawiającemu.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12"/>
        </w:numPr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Jeżeli usunięcie wad wiąże się z koniecznością zmiany wydanych decyzji, o których mowa w § 2 ust. </w:t>
      </w:r>
      <w:r w:rsidR="002710E4">
        <w:rPr>
          <w:rFonts w:ascii="Arial" w:eastAsia="Arial" w:hAnsi="Arial" w:cs="Arial"/>
          <w:color w:val="000000"/>
        </w:rPr>
        <w:t>8</w:t>
      </w:r>
      <w:r w:rsidRPr="000F7275">
        <w:rPr>
          <w:rFonts w:ascii="Arial" w:eastAsia="Arial" w:hAnsi="Arial" w:cs="Arial"/>
          <w:color w:val="000000"/>
        </w:rPr>
        <w:t xml:space="preserve"> niniejszej umowy lub koniecznością uzupełnienia wniosków o ich wydanie,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Pr="000F7275">
        <w:rPr>
          <w:rFonts w:ascii="Arial" w:eastAsia="Arial" w:hAnsi="Arial" w:cs="Arial"/>
          <w:color w:val="000000"/>
        </w:rPr>
        <w:t xml:space="preserve"> jest zobowiązan</w:t>
      </w:r>
      <w:r w:rsidR="002710E4">
        <w:rPr>
          <w:rFonts w:ascii="Arial" w:eastAsia="Arial" w:hAnsi="Arial" w:cs="Arial"/>
          <w:color w:val="000000"/>
        </w:rPr>
        <w:t>y</w:t>
      </w:r>
      <w:r w:rsidRPr="000F7275">
        <w:rPr>
          <w:rFonts w:ascii="Arial" w:eastAsia="Arial" w:hAnsi="Arial" w:cs="Arial"/>
          <w:color w:val="000000"/>
        </w:rPr>
        <w:t xml:space="preserve"> w terminie, o którym mowa w ust. 1 do odpowiedniego złożenia lub uzupełnienia dokumentów w organie prowadzącym sprawę zgodnie z wymaganiami powyższego organu.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12"/>
        </w:numPr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 uzasadnionych przypadkach za zgodą Zamawiającego strony mogą ustalić inny termin usunięcia wad.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12"/>
        </w:numPr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Stwierdzenie przez organy wydające decyzje administracyjne i inne akty administracyjne wskazane w § 2 ust. </w:t>
      </w:r>
      <w:r w:rsidR="002710E4">
        <w:rPr>
          <w:rFonts w:ascii="Arial" w:eastAsia="Arial" w:hAnsi="Arial" w:cs="Arial"/>
          <w:color w:val="000000"/>
        </w:rPr>
        <w:t>8</w:t>
      </w:r>
      <w:r w:rsidRPr="000F7275">
        <w:rPr>
          <w:rFonts w:ascii="Arial" w:eastAsia="Arial" w:hAnsi="Arial" w:cs="Arial"/>
          <w:color w:val="000000"/>
        </w:rPr>
        <w:t xml:space="preserve"> niniejszej umowy braków w złożonych wnioskach o ich wydanie, potwierdzonego odpowiednim postanowieniem lub wezwaniem do usunięcia wad, braków lub błędów</w:t>
      </w:r>
      <w:r w:rsidR="002710E4">
        <w:rPr>
          <w:rFonts w:ascii="Arial" w:eastAsia="Arial" w:hAnsi="Arial" w:cs="Arial"/>
          <w:color w:val="000000"/>
        </w:rPr>
        <w:t xml:space="preserve">, </w:t>
      </w:r>
      <w:r w:rsidRPr="000F7275">
        <w:rPr>
          <w:rFonts w:ascii="Arial" w:eastAsia="Arial" w:hAnsi="Arial" w:cs="Arial"/>
          <w:color w:val="000000"/>
        </w:rPr>
        <w:t>należy traktować jako złożenie niekompletnego wniosku przez</w:t>
      </w:r>
      <w:r w:rsidR="002710E4">
        <w:rPr>
          <w:rFonts w:ascii="Arial" w:eastAsia="Arial" w:hAnsi="Arial" w:cs="Arial"/>
          <w:color w:val="000000"/>
        </w:rPr>
        <w:t xml:space="preserve"> Wykonawcę</w:t>
      </w:r>
      <w:r w:rsidRPr="000F7275">
        <w:rPr>
          <w:rFonts w:ascii="Arial" w:eastAsia="Arial" w:hAnsi="Arial" w:cs="Arial"/>
          <w:color w:val="000000"/>
        </w:rPr>
        <w:t>. Jakiekolwiek zmiany należy wprowadzać zgodnie z ust. 2.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12"/>
        </w:numPr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Przez wadę rozumie się w szczególności:</w:t>
      </w:r>
    </w:p>
    <w:p w:rsidR="00520B39" w:rsidRPr="000F7275" w:rsidRDefault="0072005F" w:rsidP="00185308">
      <w:pPr>
        <w:pStyle w:val="Akapitzlist"/>
        <w:numPr>
          <w:ilvl w:val="0"/>
          <w:numId w:val="13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 xml:space="preserve">niezgodność </w:t>
      </w:r>
      <w:r w:rsidR="002710E4">
        <w:rPr>
          <w:rFonts w:ascii="Arial" w:eastAsia="Arial" w:hAnsi="Arial" w:cs="Arial"/>
          <w:color w:val="000000"/>
          <w:spacing w:val="-1"/>
        </w:rPr>
        <w:t xml:space="preserve">dokumentacji </w:t>
      </w:r>
      <w:r w:rsidRPr="000F7275">
        <w:rPr>
          <w:rFonts w:ascii="Arial" w:eastAsia="Arial" w:hAnsi="Arial" w:cs="Arial"/>
          <w:color w:val="000000"/>
          <w:spacing w:val="-1"/>
        </w:rPr>
        <w:t>z ustawą Prawo zamówień publicznych,</w:t>
      </w:r>
    </w:p>
    <w:p w:rsidR="00520B39" w:rsidRPr="000F7275" w:rsidRDefault="0072005F" w:rsidP="00185308">
      <w:pPr>
        <w:pStyle w:val="Akapitzlist"/>
        <w:numPr>
          <w:ilvl w:val="0"/>
          <w:numId w:val="13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 xml:space="preserve">niezgodność </w:t>
      </w:r>
      <w:r w:rsidR="002710E4">
        <w:rPr>
          <w:rFonts w:ascii="Arial" w:eastAsia="Arial" w:hAnsi="Arial" w:cs="Arial"/>
          <w:color w:val="000000"/>
          <w:spacing w:val="-1"/>
        </w:rPr>
        <w:t>dokumentacji</w:t>
      </w:r>
      <w:r w:rsidRPr="000F7275">
        <w:rPr>
          <w:rFonts w:ascii="Arial" w:eastAsia="Arial" w:hAnsi="Arial" w:cs="Arial"/>
          <w:color w:val="000000"/>
          <w:spacing w:val="-1"/>
        </w:rPr>
        <w:t xml:space="preserve"> z przedmiotem zamówienia wskazanym w § 1, </w:t>
      </w:r>
    </w:p>
    <w:p w:rsidR="00520B39" w:rsidRPr="000F7275" w:rsidRDefault="0072005F" w:rsidP="00185308">
      <w:pPr>
        <w:pStyle w:val="Akapitzlist"/>
        <w:numPr>
          <w:ilvl w:val="0"/>
          <w:numId w:val="13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 xml:space="preserve">braki w </w:t>
      </w:r>
      <w:r w:rsidR="002710E4">
        <w:rPr>
          <w:rFonts w:ascii="Arial" w:eastAsia="Arial" w:hAnsi="Arial" w:cs="Arial"/>
          <w:color w:val="000000"/>
          <w:spacing w:val="-1"/>
        </w:rPr>
        <w:t>dokumentacji</w:t>
      </w:r>
      <w:r w:rsidRPr="000F7275">
        <w:rPr>
          <w:rFonts w:ascii="Arial" w:eastAsia="Arial" w:hAnsi="Arial" w:cs="Arial"/>
          <w:color w:val="000000"/>
          <w:spacing w:val="-1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3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>błędy w dokumentacji,</w:t>
      </w:r>
    </w:p>
    <w:p w:rsidR="00520B39" w:rsidRPr="000F7275" w:rsidRDefault="0072005F" w:rsidP="00185308">
      <w:pPr>
        <w:pStyle w:val="Akapitzlist"/>
        <w:numPr>
          <w:ilvl w:val="0"/>
          <w:numId w:val="13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>niekompletność dokumentacji,</w:t>
      </w:r>
    </w:p>
    <w:p w:rsidR="00520B39" w:rsidRPr="000F7275" w:rsidRDefault="0072005F" w:rsidP="00185308">
      <w:pPr>
        <w:pStyle w:val="Akapitzlist"/>
        <w:numPr>
          <w:ilvl w:val="0"/>
          <w:numId w:val="13"/>
        </w:numPr>
        <w:tabs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>rozbieżności pomiędzy dokumentami składającymi się na opracowanie projektowe, w tym rozbieżności pomiędzy wersją papierową i elektroniczną dokumentacji projektowej,</w:t>
      </w:r>
    </w:p>
    <w:p w:rsidR="00520B39" w:rsidRPr="000F7275" w:rsidRDefault="0072005F" w:rsidP="00185308">
      <w:pPr>
        <w:pStyle w:val="Akapitzlist"/>
        <w:numPr>
          <w:ilvl w:val="0"/>
          <w:numId w:val="13"/>
        </w:numPr>
        <w:tabs>
          <w:tab w:val="left" w:pos="113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>powoływanie się w opracowaniu projektowym na nieobowiązujące akty prawne.</w:t>
      </w:r>
    </w:p>
    <w:p w:rsidR="00520B39" w:rsidRPr="000F7275" w:rsidRDefault="0072005F" w:rsidP="00185308">
      <w:pPr>
        <w:pStyle w:val="Akapitzlist"/>
        <w:numPr>
          <w:ilvl w:val="0"/>
          <w:numId w:val="12"/>
        </w:numPr>
        <w:tabs>
          <w:tab w:val="left" w:pos="36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1"/>
        </w:rPr>
        <w:t xml:space="preserve">Wszelkie </w:t>
      </w:r>
      <w:r w:rsidRPr="000F7275">
        <w:rPr>
          <w:rFonts w:ascii="Arial" w:eastAsia="Arial" w:hAnsi="Arial" w:cs="Arial"/>
          <w:color w:val="000000"/>
        </w:rPr>
        <w:t xml:space="preserve">konsekwencje wynikające z błędów projektowych będących skutkiem niewłaściwego rozpoznania terenu, w tym w szczególności podłoża, oddziaływania prowadzenia robót budowlanych na sąsiadujące z </w:t>
      </w:r>
      <w:r w:rsidR="002710E4">
        <w:rPr>
          <w:rFonts w:ascii="Arial" w:eastAsia="Arial" w:hAnsi="Arial" w:cs="Arial"/>
          <w:color w:val="000000"/>
        </w:rPr>
        <w:t xml:space="preserve">inwestycją </w:t>
      </w:r>
      <w:r w:rsidRPr="000F7275">
        <w:rPr>
          <w:rFonts w:ascii="Arial" w:eastAsia="Arial" w:hAnsi="Arial" w:cs="Arial"/>
          <w:color w:val="000000"/>
        </w:rPr>
        <w:t>obiekty, spoczywają na</w:t>
      </w:r>
      <w:r w:rsidR="002710E4">
        <w:rPr>
          <w:rFonts w:ascii="Arial" w:eastAsia="Arial" w:hAnsi="Arial" w:cs="Arial"/>
          <w:color w:val="000000"/>
        </w:rPr>
        <w:t xml:space="preserve"> Wykonawcy</w:t>
      </w:r>
      <w:r w:rsidRPr="000F7275">
        <w:rPr>
          <w:rFonts w:ascii="Arial" w:eastAsia="Arial" w:hAnsi="Arial" w:cs="Arial"/>
          <w:color w:val="000000"/>
        </w:rPr>
        <w:t>.</w:t>
      </w:r>
    </w:p>
    <w:p w:rsidR="00626941" w:rsidRDefault="00626941">
      <w:pPr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</w:p>
    <w:p w:rsidR="00626941" w:rsidRDefault="00626941">
      <w:pPr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</w:p>
    <w:p w:rsidR="00520B39" w:rsidRPr="000F7275" w:rsidRDefault="0072005F">
      <w:pPr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8</w:t>
      </w:r>
    </w:p>
    <w:p w:rsidR="00520B39" w:rsidRPr="000F7275" w:rsidRDefault="0072005F">
      <w:pPr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  <w:spacing w:val="-2"/>
        </w:rPr>
      </w:pPr>
      <w:r w:rsidRPr="000F7275">
        <w:rPr>
          <w:rFonts w:ascii="Arial" w:eastAsia="Arial" w:hAnsi="Arial" w:cs="Arial"/>
          <w:b/>
          <w:color w:val="000000"/>
        </w:rPr>
        <w:t>Kary um</w:t>
      </w:r>
      <w:r w:rsidRPr="000F7275">
        <w:rPr>
          <w:rFonts w:ascii="Arial" w:eastAsia="Arial" w:hAnsi="Arial" w:cs="Arial"/>
          <w:b/>
          <w:color w:val="000000"/>
          <w:spacing w:val="-2"/>
        </w:rPr>
        <w:t>owne</w:t>
      </w:r>
    </w:p>
    <w:p w:rsidR="00520B39" w:rsidRPr="000F7275" w:rsidRDefault="0072005F" w:rsidP="00185308">
      <w:pPr>
        <w:pStyle w:val="Akapitzlist"/>
        <w:numPr>
          <w:ilvl w:val="0"/>
          <w:numId w:val="14"/>
        </w:numPr>
        <w:tabs>
          <w:tab w:val="left" w:pos="360"/>
          <w:tab w:val="left" w:pos="396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Strony umowy postanawiają, że w przypadku niewykonania lub nienależytego wykonania umowy</w:t>
      </w:r>
      <w:r w:rsidR="002710E4">
        <w:rPr>
          <w:rFonts w:ascii="Arial" w:eastAsia="Arial" w:hAnsi="Arial" w:cs="Arial"/>
          <w:color w:val="000000"/>
          <w:spacing w:val="-2"/>
        </w:rPr>
        <w:t xml:space="preserve"> przez Wykonawcę</w:t>
      </w:r>
      <w:r w:rsidRPr="000F7275">
        <w:rPr>
          <w:rFonts w:ascii="Arial" w:eastAsia="Arial" w:hAnsi="Arial" w:cs="Arial"/>
          <w:color w:val="000000"/>
          <w:spacing w:val="-2"/>
        </w:rPr>
        <w:t xml:space="preserve"> naliczone będą kary umowne.</w:t>
      </w:r>
    </w:p>
    <w:p w:rsidR="00520B39" w:rsidRPr="000F7275" w:rsidRDefault="00A9263C" w:rsidP="00185308">
      <w:pPr>
        <w:pStyle w:val="Akapitzlist"/>
        <w:numPr>
          <w:ilvl w:val="0"/>
          <w:numId w:val="14"/>
        </w:numPr>
        <w:tabs>
          <w:tab w:val="left" w:pos="360"/>
          <w:tab w:val="left" w:pos="396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Wykonawc</w:t>
      </w:r>
      <w:r w:rsidR="002710E4">
        <w:rPr>
          <w:rFonts w:ascii="Arial" w:eastAsia="Arial" w:hAnsi="Arial" w:cs="Arial"/>
          <w:color w:val="000000"/>
          <w:spacing w:val="-2"/>
        </w:rPr>
        <w:t>a</w:t>
      </w:r>
      <w:r w:rsidR="0072005F"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jest</w:t>
      </w:r>
      <w:r w:rsidR="0072005F"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odpowiedzialn</w:t>
      </w:r>
      <w:r w:rsidR="002710E4">
        <w:rPr>
          <w:rFonts w:ascii="Arial" w:eastAsia="Arial" w:hAnsi="Arial" w:cs="Arial"/>
          <w:color w:val="000000"/>
          <w:spacing w:val="-2"/>
        </w:rPr>
        <w:t>y</w:t>
      </w:r>
      <w:r w:rsidR="0072005F"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za</w:t>
      </w:r>
      <w:r w:rsidR="0072005F"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wady</w:t>
      </w:r>
      <w:r w:rsidR="0072005F" w:rsidRPr="000F7275">
        <w:rPr>
          <w:rFonts w:ascii="Arial" w:eastAsia="Arial" w:hAnsi="Arial" w:cs="Arial"/>
          <w:color w:val="000000"/>
          <w:spacing w:val="5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zmniejszające</w:t>
      </w:r>
      <w:r w:rsidR="0072005F"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wartość</w:t>
      </w:r>
      <w:r w:rsidR="0072005F"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lub</w:t>
      </w:r>
      <w:r w:rsidR="0072005F" w:rsidRPr="000F7275">
        <w:rPr>
          <w:rFonts w:ascii="Arial" w:eastAsia="Arial" w:hAnsi="Arial" w:cs="Arial"/>
          <w:color w:val="000000"/>
          <w:spacing w:val="57"/>
        </w:rPr>
        <w:t> </w:t>
      </w:r>
      <w:r w:rsidR="0072005F" w:rsidRPr="000F7275">
        <w:rPr>
          <w:rFonts w:ascii="Arial" w:eastAsia="Arial" w:hAnsi="Arial" w:cs="Arial"/>
          <w:color w:val="000000"/>
          <w:spacing w:val="-2"/>
        </w:rPr>
        <w:t>użyteczność</w:t>
      </w:r>
      <w:r w:rsidR="0072005F"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dokumentacji oraz za terminowe wykonanie swoich zobowiązań umownych.</w:t>
      </w:r>
    </w:p>
    <w:p w:rsidR="00520B39" w:rsidRPr="000F7275" w:rsidRDefault="00A9263C" w:rsidP="00185308">
      <w:pPr>
        <w:pStyle w:val="Akapitzlist"/>
        <w:numPr>
          <w:ilvl w:val="0"/>
          <w:numId w:val="14"/>
        </w:numPr>
        <w:tabs>
          <w:tab w:val="left" w:pos="360"/>
          <w:tab w:val="left" w:pos="411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Wykonawca</w:t>
      </w:r>
      <w:r w:rsidR="002710E4">
        <w:rPr>
          <w:rFonts w:ascii="Arial" w:eastAsia="Arial" w:hAnsi="Arial" w:cs="Arial"/>
          <w:color w:val="000000"/>
          <w:spacing w:val="-2"/>
        </w:rPr>
        <w:t xml:space="preserve"> z</w:t>
      </w:r>
      <w:r w:rsidR="0072005F" w:rsidRPr="000F7275">
        <w:rPr>
          <w:rFonts w:ascii="Arial" w:eastAsia="Arial" w:hAnsi="Arial" w:cs="Arial"/>
          <w:color w:val="000000"/>
          <w:spacing w:val="-1"/>
        </w:rPr>
        <w:t>apłaci</w:t>
      </w:r>
      <w:r w:rsidR="0072005F"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Zamawiającemu</w:t>
      </w:r>
      <w:r w:rsidR="0072005F"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karę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umowną</w:t>
      </w:r>
      <w:r w:rsidR="0072005F" w:rsidRPr="000F7275">
        <w:rPr>
          <w:rFonts w:ascii="Arial" w:eastAsia="Arial" w:hAnsi="Arial" w:cs="Arial"/>
          <w:color w:val="000000"/>
        </w:rPr>
        <w:t>:</w:t>
      </w:r>
    </w:p>
    <w:p w:rsidR="00520B39" w:rsidRPr="000F7275" w:rsidRDefault="0072005F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przypadku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odstąpienia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przez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Zamawiającego</w:t>
      </w:r>
      <w:r w:rsidRPr="000F7275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wskutek</w:t>
      </w:r>
      <w:r w:rsidRPr="000F7275">
        <w:rPr>
          <w:rFonts w:ascii="Arial" w:eastAsia="Arial" w:hAnsi="Arial" w:cs="Arial"/>
          <w:color w:val="000000"/>
          <w:spacing w:val="4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okoliczności,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za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które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odpowiada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Pr="000F7275">
        <w:rPr>
          <w:rFonts w:ascii="Arial" w:eastAsia="Arial" w:hAnsi="Arial" w:cs="Arial"/>
          <w:color w:val="000000"/>
          <w:spacing w:val="36"/>
        </w:rPr>
        <w:t xml:space="preserve"> -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wysokości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 xml:space="preserve">5 % </w:t>
      </w:r>
      <w:r w:rsidRPr="000F7275">
        <w:rPr>
          <w:rFonts w:ascii="Arial" w:eastAsia="Arial" w:hAnsi="Arial" w:cs="Arial"/>
          <w:color w:val="000000"/>
        </w:rPr>
        <w:t>wynagrodzenia umownego brutto, o którym mowa w § 5 ust.1</w:t>
      </w:r>
      <w:r w:rsidR="00A66682">
        <w:rPr>
          <w:rFonts w:ascii="Arial" w:eastAsia="Arial" w:hAnsi="Arial" w:cs="Arial"/>
          <w:color w:val="000000"/>
        </w:rPr>
        <w:t>,</w:t>
      </w:r>
    </w:p>
    <w:p w:rsidR="00520B39" w:rsidRDefault="0072005F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za opóźnienie w wykonaniu </w:t>
      </w:r>
      <w:r w:rsidR="0067090D">
        <w:rPr>
          <w:rFonts w:ascii="Arial" w:eastAsia="Arial" w:hAnsi="Arial" w:cs="Arial"/>
          <w:color w:val="000000"/>
        </w:rPr>
        <w:t xml:space="preserve">któregokolwiek </w:t>
      </w:r>
      <w:r w:rsidRPr="000F7275">
        <w:rPr>
          <w:rFonts w:ascii="Arial" w:eastAsia="Arial" w:hAnsi="Arial" w:cs="Arial"/>
          <w:color w:val="000000"/>
        </w:rPr>
        <w:t>etapu przedmiotu umowy, o którym mowa w 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="0067090D">
        <w:rPr>
          <w:rFonts w:ascii="Arial" w:eastAsia="Arial" w:hAnsi="Arial" w:cs="Arial"/>
          <w:color w:val="000000"/>
          <w:spacing w:val="1"/>
        </w:rPr>
        <w:t>4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>ust. 1</w:t>
      </w:r>
      <w:r w:rsidR="0067090D" w:rsidRPr="0067090D">
        <w:t xml:space="preserve"> </w:t>
      </w:r>
      <w:r w:rsidR="0067090D" w:rsidRPr="0067090D">
        <w:rPr>
          <w:rFonts w:ascii="Arial" w:eastAsia="Arial" w:hAnsi="Arial" w:cs="Arial"/>
          <w:color w:val="000000"/>
        </w:rPr>
        <w:t>pkt. 1-6</w:t>
      </w:r>
      <w:r w:rsidRPr="000F7275">
        <w:rPr>
          <w:rFonts w:ascii="Arial" w:eastAsia="Arial" w:hAnsi="Arial" w:cs="Arial"/>
          <w:color w:val="000000"/>
        </w:rPr>
        <w:t xml:space="preserve">, w wysokości </w:t>
      </w:r>
      <w:r w:rsidRPr="000F7275">
        <w:rPr>
          <w:rFonts w:ascii="Arial" w:eastAsia="Arial" w:hAnsi="Arial" w:cs="Arial"/>
          <w:b/>
          <w:color w:val="000000"/>
        </w:rPr>
        <w:t xml:space="preserve">0,1% </w:t>
      </w:r>
      <w:bookmarkStart w:id="1" w:name="_Hlk83286768"/>
      <w:r w:rsidRPr="000F7275">
        <w:rPr>
          <w:rFonts w:ascii="Arial" w:eastAsia="Arial" w:hAnsi="Arial" w:cs="Arial"/>
          <w:color w:val="000000"/>
        </w:rPr>
        <w:t>wynagrodzenia umownego brutto, o którym mowa w 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>5 ust. 1, za każdy dzień opóźnienia</w:t>
      </w:r>
      <w:bookmarkEnd w:id="1"/>
      <w:r w:rsidRPr="000F7275">
        <w:rPr>
          <w:rFonts w:ascii="Arial" w:eastAsia="Arial" w:hAnsi="Arial" w:cs="Arial"/>
          <w:color w:val="000000"/>
        </w:rPr>
        <w:t xml:space="preserve"> liczony od dnia następnego po terminie, o którym mowa w § 4 ust.1</w:t>
      </w:r>
      <w:r w:rsidR="0067090D">
        <w:rPr>
          <w:rFonts w:ascii="Arial" w:eastAsia="Arial" w:hAnsi="Arial" w:cs="Arial"/>
          <w:color w:val="000000"/>
        </w:rPr>
        <w:t xml:space="preserve">, </w:t>
      </w:r>
      <w:r w:rsidRPr="000F7275">
        <w:rPr>
          <w:rFonts w:ascii="Arial" w:eastAsia="Arial" w:hAnsi="Arial" w:cs="Arial"/>
          <w:color w:val="000000"/>
        </w:rPr>
        <w:t xml:space="preserve">do dnia przekazania przez </w:t>
      </w:r>
      <w:r w:rsidR="0067090D">
        <w:rPr>
          <w:rFonts w:ascii="Arial" w:eastAsia="Arial" w:hAnsi="Arial" w:cs="Arial"/>
          <w:color w:val="000000"/>
        </w:rPr>
        <w:t xml:space="preserve">Wykonawcę </w:t>
      </w:r>
      <w:r w:rsidRPr="000F7275">
        <w:rPr>
          <w:rFonts w:ascii="Arial" w:eastAsia="Arial" w:hAnsi="Arial" w:cs="Arial"/>
          <w:color w:val="000000"/>
        </w:rPr>
        <w:t>kompletnej dokumentacji, którą Zamawiający</w:t>
      </w:r>
      <w:r w:rsidR="0067090D">
        <w:rPr>
          <w:rFonts w:ascii="Arial" w:eastAsia="Arial" w:hAnsi="Arial" w:cs="Arial"/>
          <w:color w:val="000000"/>
        </w:rPr>
        <w:t xml:space="preserve"> zatwierdzi;</w:t>
      </w:r>
    </w:p>
    <w:p w:rsidR="0067090D" w:rsidRPr="000F7275" w:rsidRDefault="0067090D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67090D">
        <w:rPr>
          <w:rFonts w:ascii="Arial" w:eastAsia="Arial" w:hAnsi="Arial" w:cs="Arial"/>
          <w:color w:val="000000"/>
        </w:rPr>
        <w:tab/>
        <w:t xml:space="preserve">za opóźnienie w wykonaniu </w:t>
      </w:r>
      <w:r>
        <w:rPr>
          <w:rFonts w:ascii="Arial" w:eastAsia="Arial" w:hAnsi="Arial" w:cs="Arial"/>
          <w:color w:val="000000"/>
        </w:rPr>
        <w:t xml:space="preserve">całego </w:t>
      </w:r>
      <w:r w:rsidRPr="0067090D">
        <w:rPr>
          <w:rFonts w:ascii="Arial" w:eastAsia="Arial" w:hAnsi="Arial" w:cs="Arial"/>
          <w:color w:val="000000"/>
        </w:rPr>
        <w:t xml:space="preserve">przedmiotu umowy, w wysokości </w:t>
      </w:r>
      <w:r w:rsidRPr="00626941">
        <w:rPr>
          <w:rFonts w:ascii="Arial" w:eastAsia="Arial" w:hAnsi="Arial" w:cs="Arial"/>
          <w:b/>
          <w:bCs/>
          <w:color w:val="000000"/>
        </w:rPr>
        <w:t>0,1%</w:t>
      </w:r>
      <w:r w:rsidRPr="0067090D">
        <w:rPr>
          <w:rFonts w:ascii="Arial" w:eastAsia="Arial" w:hAnsi="Arial" w:cs="Arial"/>
          <w:color w:val="000000"/>
        </w:rPr>
        <w:t xml:space="preserve"> wynagrodzenia umownego brutto, o którym mowa w § 5 ust. 1, za każdy dzień opóźnienia liczony od dnia następnego po terminie, o którym mowa w § 4 ust.1</w:t>
      </w:r>
      <w:r>
        <w:rPr>
          <w:rFonts w:ascii="Arial" w:eastAsia="Arial" w:hAnsi="Arial" w:cs="Arial"/>
          <w:color w:val="000000"/>
        </w:rPr>
        <w:t xml:space="preserve"> pkt. 7;</w:t>
      </w:r>
    </w:p>
    <w:p w:rsidR="00520B39" w:rsidRDefault="0072005F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bookmarkStart w:id="2" w:name="_Hlk83299107"/>
      <w:r w:rsidRPr="000F7275">
        <w:rPr>
          <w:rFonts w:ascii="Arial" w:eastAsia="Arial" w:hAnsi="Arial" w:cs="Arial"/>
          <w:color w:val="000000"/>
        </w:rPr>
        <w:t xml:space="preserve">za opóźnienia w usunięciu wad, o których mowa w § 7, stwierdzonych przy odbiorze przez Zamawiającego dokumentacji, w wysokości </w:t>
      </w:r>
      <w:r w:rsidRPr="000F7275">
        <w:rPr>
          <w:rFonts w:ascii="Arial" w:eastAsia="Arial" w:hAnsi="Arial" w:cs="Arial"/>
          <w:b/>
          <w:color w:val="000000"/>
        </w:rPr>
        <w:t xml:space="preserve">0,1% </w:t>
      </w:r>
      <w:r w:rsidR="0067090D" w:rsidRPr="000F7275">
        <w:rPr>
          <w:rFonts w:ascii="Arial" w:eastAsia="Arial" w:hAnsi="Arial" w:cs="Arial"/>
          <w:color w:val="000000"/>
        </w:rPr>
        <w:t>wynagrodzenia umownego brutto, o którym mowa w §</w:t>
      </w:r>
      <w:r w:rsidR="0067090D"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="0067090D" w:rsidRPr="000F7275">
        <w:rPr>
          <w:rFonts w:ascii="Arial" w:eastAsia="Arial" w:hAnsi="Arial" w:cs="Arial"/>
          <w:color w:val="000000"/>
        </w:rPr>
        <w:t>5 ust. 1, za każdy dzień opóźnienia</w:t>
      </w:r>
      <w:bookmarkEnd w:id="2"/>
      <w:r w:rsidR="0067090D">
        <w:rPr>
          <w:rFonts w:ascii="Arial" w:eastAsia="Arial" w:hAnsi="Arial" w:cs="Arial"/>
          <w:color w:val="000000"/>
        </w:rPr>
        <w:t>;</w:t>
      </w:r>
    </w:p>
    <w:p w:rsidR="00626941" w:rsidRPr="000F7275" w:rsidRDefault="00626941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626941">
        <w:rPr>
          <w:rFonts w:ascii="Arial" w:eastAsia="Arial" w:hAnsi="Arial" w:cs="Arial"/>
          <w:color w:val="000000"/>
        </w:rPr>
        <w:tab/>
        <w:t>za opóźnienia w usunięciu wad</w:t>
      </w:r>
      <w:r w:rsidR="00003871">
        <w:rPr>
          <w:rFonts w:ascii="Arial" w:eastAsia="Arial" w:hAnsi="Arial" w:cs="Arial"/>
          <w:color w:val="000000"/>
        </w:rPr>
        <w:t xml:space="preserve"> dokumentacji </w:t>
      </w:r>
      <w:r w:rsidRPr="00626941">
        <w:rPr>
          <w:rFonts w:ascii="Arial" w:eastAsia="Arial" w:hAnsi="Arial" w:cs="Arial"/>
          <w:color w:val="000000"/>
        </w:rPr>
        <w:t>stwierdzonych</w:t>
      </w:r>
      <w:r w:rsidR="00003871">
        <w:rPr>
          <w:rFonts w:ascii="Arial" w:eastAsia="Arial" w:hAnsi="Arial" w:cs="Arial"/>
          <w:color w:val="000000"/>
        </w:rPr>
        <w:t xml:space="preserve"> w okresie rękojmi i gwarancji</w:t>
      </w:r>
      <w:r w:rsidRPr="00626941">
        <w:rPr>
          <w:rFonts w:ascii="Arial" w:eastAsia="Arial" w:hAnsi="Arial" w:cs="Arial"/>
          <w:color w:val="000000"/>
        </w:rPr>
        <w:t xml:space="preserve">, w wysokości </w:t>
      </w:r>
      <w:r w:rsidRPr="00003871">
        <w:rPr>
          <w:rFonts w:ascii="Arial" w:eastAsia="Arial" w:hAnsi="Arial" w:cs="Arial"/>
          <w:b/>
          <w:bCs/>
          <w:color w:val="000000"/>
        </w:rPr>
        <w:t>0,1%</w:t>
      </w:r>
      <w:r w:rsidRPr="00626941">
        <w:rPr>
          <w:rFonts w:ascii="Arial" w:eastAsia="Arial" w:hAnsi="Arial" w:cs="Arial"/>
          <w:color w:val="000000"/>
        </w:rPr>
        <w:t xml:space="preserve"> wynagrodzenia umownego brutto, o którym mowa w § 5 ust. 1, za każdy dzień opóźnienia</w:t>
      </w:r>
    </w:p>
    <w:p w:rsidR="00520B39" w:rsidRPr="000F7275" w:rsidRDefault="0072005F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za opóźnienie w udzieleniu </w:t>
      </w:r>
      <w:r w:rsidRPr="000F7275">
        <w:rPr>
          <w:rFonts w:ascii="Arial" w:eastAsia="Arial" w:hAnsi="Arial" w:cs="Arial"/>
          <w:color w:val="000000"/>
          <w:spacing w:val="-2"/>
        </w:rPr>
        <w:t>odpowiedzi</w:t>
      </w:r>
      <w:r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na</w:t>
      </w:r>
      <w:r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pytania,</w:t>
      </w:r>
      <w:r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wyjaśnień,</w:t>
      </w:r>
      <w:r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informacji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odnośnie</w:t>
      </w:r>
      <w:r w:rsidRPr="000F7275">
        <w:rPr>
          <w:rFonts w:ascii="Arial" w:eastAsia="Arial" w:hAnsi="Arial" w:cs="Arial"/>
          <w:color w:val="000000"/>
          <w:spacing w:val="8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wykonanego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przedmiotu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 xml:space="preserve">umowy </w:t>
      </w:r>
      <w:r w:rsidRPr="000F7275">
        <w:rPr>
          <w:rFonts w:ascii="Arial" w:eastAsia="Arial" w:hAnsi="Arial" w:cs="Arial"/>
          <w:color w:val="000000"/>
        </w:rPr>
        <w:t>(obowiązek określony w § 2 ust. 2 lit. l)</w:t>
      </w:r>
      <w:r w:rsidR="00003871">
        <w:rPr>
          <w:rFonts w:ascii="Arial" w:eastAsia="Arial" w:hAnsi="Arial" w:cs="Arial"/>
          <w:color w:val="000000"/>
        </w:rPr>
        <w:t xml:space="preserve"> i lit.</w:t>
      </w:r>
      <w:r w:rsidRPr="000F7275">
        <w:rPr>
          <w:rFonts w:ascii="Arial" w:eastAsia="Arial" w:hAnsi="Arial" w:cs="Arial"/>
          <w:color w:val="000000"/>
        </w:rPr>
        <w:t xml:space="preserve"> m)) – w wysokości </w:t>
      </w:r>
      <w:r w:rsidRPr="000F7275">
        <w:rPr>
          <w:rFonts w:ascii="Arial" w:eastAsia="Arial" w:hAnsi="Arial" w:cs="Arial"/>
          <w:b/>
          <w:color w:val="000000"/>
        </w:rPr>
        <w:t>0,1%</w:t>
      </w:r>
      <w:r w:rsidRPr="000F7275">
        <w:rPr>
          <w:rFonts w:ascii="Arial" w:eastAsia="Arial" w:hAnsi="Arial" w:cs="Arial"/>
          <w:color w:val="000000"/>
        </w:rPr>
        <w:t xml:space="preserve"> wynagrodzenia umownego brutto, o którym mowa w 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>5 ust. 1 za każdy dzień opóźnienia liczony od dnia następnego po terminach, o których mowa w § 2 ust. 2 lit. l) i lit. m)</w:t>
      </w:r>
      <w:r w:rsidR="00966FDB">
        <w:rPr>
          <w:rFonts w:ascii="Arial" w:eastAsia="Arial" w:hAnsi="Arial" w:cs="Arial"/>
          <w:color w:val="000000"/>
        </w:rPr>
        <w:t>;</w:t>
      </w:r>
    </w:p>
    <w:p w:rsidR="00520B39" w:rsidRPr="000F7275" w:rsidRDefault="0072005F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za wady w opracowaniu projektowym ujawnione na etapie realizacji robót oraz w okresie rękojmi i gwarancji na roboty budowlane, skutkujące dla Zamawiającego dodatkowymi kosztami, w szczególności w postaci:</w:t>
      </w:r>
    </w:p>
    <w:p w:rsidR="00520B39" w:rsidRPr="000F7275" w:rsidRDefault="0072005F" w:rsidP="00185308">
      <w:pPr>
        <w:pStyle w:val="Akapitzlist"/>
        <w:numPr>
          <w:ilvl w:val="0"/>
          <w:numId w:val="16"/>
        </w:numPr>
        <w:tabs>
          <w:tab w:val="left" w:pos="851"/>
          <w:tab w:val="right" w:pos="1980"/>
        </w:tabs>
        <w:spacing w:after="120" w:line="240" w:lineRule="auto"/>
        <w:ind w:right="39" w:hanging="65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>konieczności wstrzymania robót</w:t>
      </w:r>
      <w:r w:rsidR="00966FDB">
        <w:rPr>
          <w:rFonts w:ascii="Arial" w:eastAsia="Arial" w:hAnsi="Arial" w:cs="Arial"/>
          <w:color w:val="000000"/>
          <w:spacing w:val="-1"/>
        </w:rPr>
        <w:t>;</w:t>
      </w:r>
    </w:p>
    <w:p w:rsidR="00520B39" w:rsidRPr="000F7275" w:rsidRDefault="0072005F" w:rsidP="00185308">
      <w:pPr>
        <w:pStyle w:val="Akapitzlist"/>
        <w:numPr>
          <w:ilvl w:val="0"/>
          <w:numId w:val="16"/>
        </w:numPr>
        <w:tabs>
          <w:tab w:val="left" w:pos="851"/>
          <w:tab w:val="right" w:pos="1980"/>
        </w:tabs>
        <w:spacing w:after="120" w:line="240" w:lineRule="auto"/>
        <w:ind w:right="39" w:hanging="65"/>
        <w:jc w:val="both"/>
        <w:rPr>
          <w:rFonts w:ascii="Arial" w:eastAsia="Arial" w:hAnsi="Arial" w:cs="Arial"/>
          <w:color w:val="000000"/>
          <w:spacing w:val="-1"/>
        </w:rPr>
      </w:pPr>
      <w:r w:rsidRPr="000F7275">
        <w:rPr>
          <w:rFonts w:ascii="Arial" w:eastAsia="Arial" w:hAnsi="Arial" w:cs="Arial"/>
          <w:color w:val="000000"/>
          <w:spacing w:val="-1"/>
        </w:rPr>
        <w:t>konieczności udzielenia zamówienia pozwalającego na prawidłowe ukończenie robót,</w:t>
      </w:r>
      <w:r w:rsidR="00AF48B5" w:rsidRPr="000F7275">
        <w:rPr>
          <w:rFonts w:ascii="Arial" w:eastAsia="Arial" w:hAnsi="Arial" w:cs="Arial"/>
          <w:color w:val="000000"/>
          <w:spacing w:val="-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wysokości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b/>
          <w:color w:val="000000"/>
          <w:spacing w:val="-2"/>
        </w:rPr>
        <w:t>5 %</w:t>
      </w:r>
      <w:r w:rsidRPr="000F7275">
        <w:rPr>
          <w:rFonts w:ascii="Arial" w:eastAsia="Arial" w:hAnsi="Arial" w:cs="Arial"/>
          <w:color w:val="000000"/>
          <w:spacing w:val="-2"/>
        </w:rPr>
        <w:t xml:space="preserve"> wynagrodzenia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umownego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brutto,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którym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mowa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</w:rPr>
        <w:t>w 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5 </w:t>
      </w:r>
      <w:r w:rsidRPr="000F7275">
        <w:rPr>
          <w:rFonts w:ascii="Arial" w:eastAsia="Arial" w:hAnsi="Arial" w:cs="Arial"/>
          <w:color w:val="000000"/>
          <w:spacing w:val="-2"/>
        </w:rPr>
        <w:t>ust.1</w:t>
      </w:r>
      <w:r w:rsidR="00966FDB">
        <w:rPr>
          <w:rFonts w:ascii="Arial" w:eastAsia="Arial" w:hAnsi="Arial" w:cs="Arial"/>
          <w:color w:val="000000"/>
          <w:spacing w:val="-2"/>
        </w:rPr>
        <w:t>;</w:t>
      </w:r>
    </w:p>
    <w:p w:rsidR="00520B39" w:rsidRPr="000F7275" w:rsidRDefault="00ED165B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  </w:t>
      </w:r>
      <w:r w:rsidR="0072005F" w:rsidRPr="000F7275">
        <w:rPr>
          <w:rFonts w:ascii="Arial" w:eastAsia="Arial" w:hAnsi="Arial" w:cs="Arial"/>
          <w:color w:val="000000"/>
        </w:rPr>
        <w:t>za</w:t>
      </w:r>
      <w:r w:rsidR="0072005F"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opóźnienie</w:t>
      </w:r>
      <w:r w:rsidR="0072005F" w:rsidRPr="000F7275">
        <w:rPr>
          <w:rFonts w:ascii="Arial" w:eastAsia="Arial" w:hAnsi="Arial" w:cs="Arial"/>
          <w:color w:val="000000"/>
          <w:spacing w:val="4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przystąpieniu</w:t>
      </w:r>
      <w:r w:rsidR="0072005F"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do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czynności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pełnienia</w:t>
      </w:r>
      <w:r w:rsidR="0072005F"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nadzoru</w:t>
      </w:r>
      <w:r w:rsidR="0072005F"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autorskiego</w:t>
      </w:r>
      <w:r w:rsidR="0072005F" w:rsidRPr="000F7275">
        <w:rPr>
          <w:rFonts w:ascii="Arial" w:eastAsia="Arial" w:hAnsi="Arial" w:cs="Arial"/>
          <w:color w:val="000000"/>
          <w:spacing w:val="4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–</w:t>
      </w:r>
      <w:r w:rsidR="0072005F"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37"/>
        </w:rPr>
        <w:t> </w:t>
      </w:r>
      <w:r w:rsidR="0072005F" w:rsidRPr="000F7275">
        <w:rPr>
          <w:rFonts w:ascii="Arial" w:eastAsia="Arial" w:hAnsi="Arial" w:cs="Arial"/>
          <w:color w:val="000000"/>
          <w:spacing w:val="-2"/>
        </w:rPr>
        <w:t>wysokości</w:t>
      </w:r>
      <w:r w:rsidR="0072005F"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="00634A0E" w:rsidRPr="00634A0E">
        <w:rPr>
          <w:rFonts w:ascii="Arial" w:eastAsia="Arial" w:hAnsi="Arial" w:cs="Arial"/>
          <w:b/>
          <w:bCs/>
          <w:color w:val="000000"/>
          <w:spacing w:val="57"/>
        </w:rPr>
        <w:t>0,</w:t>
      </w:r>
      <w:r w:rsidR="0072005F" w:rsidRPr="00634A0E">
        <w:rPr>
          <w:rFonts w:ascii="Arial" w:eastAsia="Arial" w:hAnsi="Arial" w:cs="Arial"/>
          <w:b/>
          <w:bCs/>
          <w:color w:val="000000"/>
        </w:rPr>
        <w:t>1</w:t>
      </w:r>
      <w:r w:rsidR="0072005F" w:rsidRPr="000F7275">
        <w:rPr>
          <w:rFonts w:ascii="Arial" w:eastAsia="Arial" w:hAnsi="Arial" w:cs="Arial"/>
          <w:b/>
          <w:color w:val="000000"/>
          <w:spacing w:val="3"/>
        </w:rPr>
        <w:t> </w:t>
      </w:r>
      <w:r w:rsidR="0072005F" w:rsidRPr="000F7275">
        <w:rPr>
          <w:rFonts w:ascii="Arial" w:eastAsia="Arial" w:hAnsi="Arial" w:cs="Arial"/>
          <w:b/>
          <w:color w:val="000000"/>
        </w:rPr>
        <w:t>%</w:t>
      </w:r>
      <w:r w:rsidR="0072005F" w:rsidRPr="000F7275">
        <w:rPr>
          <w:rFonts w:ascii="Arial" w:eastAsia="Arial" w:hAnsi="Arial" w:cs="Arial"/>
          <w:b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wynagrodzenia</w:t>
      </w:r>
      <w:r w:rsidR="0072005F"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umownego</w:t>
      </w:r>
      <w:r w:rsidR="0072005F"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brutto,</w:t>
      </w:r>
      <w:r w:rsidR="0072005F"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którym</w:t>
      </w:r>
      <w:r w:rsidR="0072005F"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mowa</w:t>
      </w:r>
      <w:r w:rsidR="0072005F"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§</w:t>
      </w:r>
      <w:r w:rsidR="0072005F"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 xml:space="preserve">5 </w:t>
      </w:r>
      <w:r w:rsidR="0072005F" w:rsidRPr="000F7275">
        <w:rPr>
          <w:rFonts w:ascii="Arial" w:eastAsia="Arial" w:hAnsi="Arial" w:cs="Arial"/>
          <w:color w:val="000000"/>
          <w:spacing w:val="-2"/>
        </w:rPr>
        <w:t>ust.</w:t>
      </w:r>
      <w:r w:rsidR="0072005F"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1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za</w:t>
      </w:r>
      <w:r w:rsidR="0072005F"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każdy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dzień</w:t>
      </w:r>
      <w:r w:rsidR="0072005F" w:rsidRPr="000F7275">
        <w:rPr>
          <w:rFonts w:ascii="Arial" w:eastAsia="Arial" w:hAnsi="Arial" w:cs="Arial"/>
          <w:color w:val="000000"/>
          <w:spacing w:val="4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opóźnienia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przystąpieniu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sprawowania</w:t>
      </w:r>
      <w:r w:rsidR="0072005F"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nadzoru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autorskiego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oraz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każdym</w:t>
      </w:r>
      <w:r w:rsidR="0072005F"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przypadku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naruszenia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przez</w:t>
      </w:r>
      <w:r w:rsidR="0072005F"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="00966FDB">
        <w:rPr>
          <w:rFonts w:ascii="Arial" w:eastAsia="Arial" w:hAnsi="Arial" w:cs="Arial"/>
          <w:color w:val="000000"/>
          <w:spacing w:val="-2"/>
        </w:rPr>
        <w:t xml:space="preserve">Wykonawcę </w:t>
      </w:r>
      <w:r w:rsidR="0072005F" w:rsidRPr="000F7275">
        <w:rPr>
          <w:rFonts w:ascii="Arial" w:eastAsia="Arial" w:hAnsi="Arial" w:cs="Arial"/>
          <w:color w:val="000000"/>
          <w:spacing w:val="-2"/>
        </w:rPr>
        <w:t>zasad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określonych</w:t>
      </w:r>
      <w:r w:rsidR="0072005F"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§</w:t>
      </w:r>
      <w:r w:rsidR="0072005F"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2</w:t>
      </w:r>
      <w:r w:rsidR="0072005F"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ust. 20-2</w:t>
      </w:r>
      <w:r w:rsidR="00634A0E">
        <w:rPr>
          <w:rFonts w:ascii="Arial" w:eastAsia="Arial" w:hAnsi="Arial" w:cs="Arial"/>
          <w:color w:val="000000"/>
        </w:rPr>
        <w:t>2</w:t>
      </w:r>
      <w:r w:rsidR="0072005F" w:rsidRPr="000F7275">
        <w:rPr>
          <w:rFonts w:ascii="Arial" w:eastAsia="Arial" w:hAnsi="Arial" w:cs="Arial"/>
          <w:color w:val="000000"/>
          <w:spacing w:val="17"/>
        </w:rPr>
        <w:t xml:space="preserve"> -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wysokości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634A0E" w:rsidRPr="00634A0E">
        <w:rPr>
          <w:rFonts w:ascii="Arial" w:eastAsia="Arial" w:hAnsi="Arial" w:cs="Arial"/>
          <w:b/>
          <w:bCs/>
          <w:color w:val="000000"/>
        </w:rPr>
        <w:t>0,</w:t>
      </w:r>
      <w:r w:rsidR="0072005F" w:rsidRPr="000F7275">
        <w:rPr>
          <w:rFonts w:ascii="Arial" w:eastAsia="Arial" w:hAnsi="Arial" w:cs="Arial"/>
          <w:b/>
          <w:color w:val="000000"/>
        </w:rPr>
        <w:t>1%</w:t>
      </w:r>
      <w:r w:rsidR="0072005F" w:rsidRPr="000F7275">
        <w:rPr>
          <w:rFonts w:ascii="Arial" w:eastAsia="Arial" w:hAnsi="Arial" w:cs="Arial"/>
          <w:b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wynagrodzenia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 xml:space="preserve">umownego </w:t>
      </w:r>
      <w:r w:rsidR="0072005F" w:rsidRPr="000F7275">
        <w:rPr>
          <w:rFonts w:ascii="Arial" w:eastAsia="Arial" w:hAnsi="Arial" w:cs="Arial"/>
          <w:color w:val="000000"/>
          <w:spacing w:val="-1"/>
        </w:rPr>
        <w:t>brutto,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którym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mowa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§</w:t>
      </w:r>
      <w:r w:rsidR="0072005F"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 xml:space="preserve">5 </w:t>
      </w:r>
      <w:r w:rsidR="0072005F" w:rsidRPr="000F7275">
        <w:rPr>
          <w:rFonts w:ascii="Arial" w:eastAsia="Arial" w:hAnsi="Arial" w:cs="Arial"/>
          <w:color w:val="000000"/>
          <w:spacing w:val="-2"/>
        </w:rPr>
        <w:t>ust.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1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lit.</w:t>
      </w:r>
      <w:r w:rsidR="0072005F" w:rsidRPr="000F7275">
        <w:rPr>
          <w:rFonts w:ascii="Arial" w:eastAsia="Arial" w:hAnsi="Arial" w:cs="Arial"/>
          <w:color w:val="000000"/>
        </w:rPr>
        <w:t xml:space="preserve"> b)</w:t>
      </w:r>
      <w:r w:rsidR="00A66682">
        <w:rPr>
          <w:rFonts w:ascii="Arial" w:eastAsia="Arial" w:hAnsi="Arial" w:cs="Arial"/>
          <w:color w:val="000000"/>
        </w:rPr>
        <w:t>,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</w:p>
    <w:p w:rsidR="00520B39" w:rsidRPr="000F7275" w:rsidRDefault="0072005F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przypadku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naruszenia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obowiązku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wskazanego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</w:rPr>
        <w:t>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9 </w:t>
      </w:r>
      <w:r w:rsidRPr="000F7275">
        <w:rPr>
          <w:rFonts w:ascii="Arial" w:eastAsia="Arial" w:hAnsi="Arial" w:cs="Arial"/>
          <w:color w:val="000000"/>
          <w:spacing w:val="-1"/>
        </w:rPr>
        <w:t>ust.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</w:rPr>
        <w:t>6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lub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</w:rPr>
        <w:t>7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30"/>
        </w:rPr>
        <w:t xml:space="preserve">-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wysokości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 xml:space="preserve">5% </w:t>
      </w:r>
      <w:r w:rsidRPr="000F7275">
        <w:rPr>
          <w:rFonts w:ascii="Arial" w:eastAsia="Arial" w:hAnsi="Arial" w:cs="Arial"/>
          <w:color w:val="000000"/>
        </w:rPr>
        <w:t>całkowitego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wynagrodzenia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umownego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brutto</w:t>
      </w:r>
      <w:r w:rsidRPr="000F7275">
        <w:rPr>
          <w:rFonts w:ascii="Arial" w:eastAsia="Arial" w:hAnsi="Arial" w:cs="Arial"/>
          <w:color w:val="000000"/>
          <w:spacing w:val="7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określonego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</w:rPr>
        <w:t>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5 </w:t>
      </w:r>
      <w:r w:rsidRPr="000F7275">
        <w:rPr>
          <w:rFonts w:ascii="Arial" w:eastAsia="Arial" w:hAnsi="Arial" w:cs="Arial"/>
          <w:color w:val="000000"/>
          <w:spacing w:val="-2"/>
        </w:rPr>
        <w:t>ust.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4"/>
        </w:rPr>
        <w:t>1</w:t>
      </w:r>
      <w:r w:rsidR="00A66682">
        <w:rPr>
          <w:rFonts w:ascii="Arial" w:eastAsia="Arial" w:hAnsi="Arial" w:cs="Arial"/>
          <w:color w:val="000000"/>
          <w:spacing w:val="-4"/>
        </w:rPr>
        <w:t>,</w:t>
      </w:r>
    </w:p>
    <w:p w:rsidR="00520B39" w:rsidRPr="00634A0E" w:rsidRDefault="0072005F" w:rsidP="00634A0E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za brak obecności na spotkaniach, o których mowa w § 2 ust. 1</w:t>
      </w:r>
      <w:r w:rsidR="00634A0E">
        <w:rPr>
          <w:rFonts w:ascii="Arial" w:eastAsia="Arial" w:hAnsi="Arial" w:cs="Arial"/>
          <w:color w:val="000000"/>
        </w:rPr>
        <w:t>4</w:t>
      </w:r>
      <w:r w:rsidRPr="000F7275">
        <w:rPr>
          <w:rFonts w:ascii="Arial" w:eastAsia="Arial" w:hAnsi="Arial" w:cs="Arial"/>
          <w:color w:val="000000"/>
        </w:rPr>
        <w:t xml:space="preserve"> umowy, przedstawiciela</w:t>
      </w:r>
      <w:r w:rsidR="00634A0E">
        <w:rPr>
          <w:rFonts w:ascii="Arial" w:eastAsia="Arial" w:hAnsi="Arial" w:cs="Arial"/>
          <w:color w:val="000000"/>
        </w:rPr>
        <w:t xml:space="preserve"> Wykonawcy</w:t>
      </w:r>
      <w:r w:rsidRPr="000F7275">
        <w:rPr>
          <w:rFonts w:ascii="Arial" w:eastAsia="Arial" w:hAnsi="Arial" w:cs="Arial"/>
          <w:color w:val="000000"/>
        </w:rPr>
        <w:t xml:space="preserve">, w wysokości </w:t>
      </w:r>
      <w:r w:rsidRPr="000F7275">
        <w:rPr>
          <w:rFonts w:ascii="Arial" w:eastAsia="Arial" w:hAnsi="Arial" w:cs="Arial"/>
          <w:b/>
          <w:color w:val="000000"/>
        </w:rPr>
        <w:t xml:space="preserve">1.000,00 zł </w:t>
      </w:r>
      <w:r w:rsidRPr="000F7275">
        <w:rPr>
          <w:rFonts w:ascii="Arial" w:eastAsia="Arial" w:hAnsi="Arial" w:cs="Arial"/>
          <w:color w:val="000000"/>
        </w:rPr>
        <w:t>(słownie: jeden tysiąc złotych) za każdą nieusprawiedliwioną nieobecność</w:t>
      </w:r>
      <w:r w:rsidR="00A66682">
        <w:rPr>
          <w:rFonts w:ascii="Arial" w:eastAsia="Arial" w:hAnsi="Arial" w:cs="Arial"/>
          <w:color w:val="000000"/>
        </w:rPr>
        <w:t>,</w:t>
      </w:r>
    </w:p>
    <w:p w:rsidR="00520B39" w:rsidRPr="000F7275" w:rsidRDefault="00ED165B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  </w:t>
      </w:r>
      <w:r w:rsidR="0072005F" w:rsidRPr="000F7275">
        <w:rPr>
          <w:rFonts w:ascii="Arial" w:eastAsia="Arial" w:hAnsi="Arial" w:cs="Arial"/>
          <w:color w:val="000000"/>
        </w:rPr>
        <w:t xml:space="preserve">w przypadku naruszenia zobowiązania do ubezpieczenia </w:t>
      </w:r>
      <w:r w:rsidR="00634A0E">
        <w:rPr>
          <w:rFonts w:ascii="Arial" w:eastAsia="Arial" w:hAnsi="Arial" w:cs="Arial"/>
          <w:color w:val="000000"/>
        </w:rPr>
        <w:t xml:space="preserve">Wykonawcy </w:t>
      </w:r>
      <w:r w:rsidR="0072005F" w:rsidRPr="000F7275">
        <w:rPr>
          <w:rFonts w:ascii="Arial" w:eastAsia="Arial" w:hAnsi="Arial" w:cs="Arial"/>
          <w:color w:val="000000"/>
        </w:rPr>
        <w:t xml:space="preserve">zgodnie w § 2 ust. 2 lit. </w:t>
      </w:r>
      <w:r w:rsidR="00634A0E">
        <w:rPr>
          <w:rFonts w:ascii="Arial" w:eastAsia="Arial" w:hAnsi="Arial" w:cs="Arial"/>
          <w:color w:val="000000"/>
        </w:rPr>
        <w:t>s</w:t>
      </w:r>
      <w:r w:rsidR="0072005F" w:rsidRPr="000F7275">
        <w:rPr>
          <w:rFonts w:ascii="Arial" w:eastAsia="Arial" w:hAnsi="Arial" w:cs="Arial"/>
          <w:color w:val="000000"/>
        </w:rPr>
        <w:t xml:space="preserve">) - w wysokości </w:t>
      </w:r>
      <w:r w:rsidR="0072005F" w:rsidRPr="000F7275">
        <w:rPr>
          <w:rFonts w:ascii="Arial" w:eastAsia="Arial" w:hAnsi="Arial" w:cs="Arial"/>
          <w:b/>
          <w:color w:val="000000"/>
        </w:rPr>
        <w:t>3.000,00 zł</w:t>
      </w:r>
      <w:r w:rsidR="0072005F" w:rsidRPr="000F7275">
        <w:rPr>
          <w:rFonts w:ascii="Arial" w:eastAsia="Arial" w:hAnsi="Arial" w:cs="Arial"/>
          <w:color w:val="000000"/>
        </w:rPr>
        <w:t xml:space="preserve"> (słownie: trzy tysiące złotych 00/100)</w:t>
      </w:r>
      <w:r w:rsidR="00634A0E">
        <w:rPr>
          <w:rFonts w:ascii="Arial" w:eastAsia="Arial" w:hAnsi="Arial" w:cs="Arial"/>
          <w:color w:val="000000"/>
        </w:rPr>
        <w:t xml:space="preserve"> za każdy rozpoczęty tydzień braku ubezpieczenia,</w:t>
      </w:r>
    </w:p>
    <w:p w:rsidR="00520B39" w:rsidRPr="000F7275" w:rsidRDefault="0072005F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za niewykonanie aktualizacji kosztorysów inwestorskich, o której mowa w § 2 ust. </w:t>
      </w:r>
      <w:r w:rsidR="00634A0E">
        <w:rPr>
          <w:rFonts w:ascii="Arial" w:eastAsia="Arial" w:hAnsi="Arial" w:cs="Arial"/>
          <w:color w:val="000000"/>
        </w:rPr>
        <w:t>6</w:t>
      </w:r>
      <w:r w:rsidRPr="000F7275">
        <w:rPr>
          <w:rFonts w:ascii="Arial" w:eastAsia="Arial" w:hAnsi="Arial" w:cs="Arial"/>
          <w:color w:val="000000"/>
        </w:rPr>
        <w:t xml:space="preserve"> – w wysokości </w:t>
      </w:r>
      <w:r w:rsidR="00634A0E">
        <w:rPr>
          <w:rFonts w:ascii="Arial" w:eastAsia="Arial" w:hAnsi="Arial" w:cs="Arial"/>
          <w:b/>
          <w:color w:val="000000"/>
        </w:rPr>
        <w:t>3</w:t>
      </w:r>
      <w:r w:rsidRPr="000F7275">
        <w:rPr>
          <w:rFonts w:ascii="Arial" w:eastAsia="Arial" w:hAnsi="Arial" w:cs="Arial"/>
          <w:b/>
          <w:color w:val="000000"/>
        </w:rPr>
        <w:t>.000,00 z</w:t>
      </w:r>
      <w:r w:rsidRPr="000F7275">
        <w:rPr>
          <w:rFonts w:ascii="Arial" w:eastAsia="Arial" w:hAnsi="Arial" w:cs="Arial"/>
          <w:color w:val="000000"/>
        </w:rPr>
        <w:t xml:space="preserve"> (słownie: jeden tysiąc złotych)</w:t>
      </w:r>
      <w:r w:rsidR="00634A0E">
        <w:rPr>
          <w:rFonts w:ascii="Arial" w:eastAsia="Arial" w:hAnsi="Arial" w:cs="Arial"/>
          <w:color w:val="000000"/>
        </w:rPr>
        <w:t>;</w:t>
      </w:r>
    </w:p>
    <w:p w:rsidR="00520B39" w:rsidRPr="000F7275" w:rsidRDefault="00ED165B" w:rsidP="00185308">
      <w:pPr>
        <w:pStyle w:val="Akapitzlist"/>
        <w:numPr>
          <w:ilvl w:val="0"/>
          <w:numId w:val="15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  </w:t>
      </w:r>
      <w:r w:rsidR="0072005F" w:rsidRPr="000F7275">
        <w:rPr>
          <w:rFonts w:ascii="Arial" w:eastAsia="Arial" w:hAnsi="Arial" w:cs="Arial"/>
          <w:color w:val="000000"/>
        </w:rPr>
        <w:t xml:space="preserve">w przypadku nie zastosowania się do żądania Zamawiającego określonego w § 2 ust. 24 – w wysokości </w:t>
      </w:r>
      <w:r w:rsidR="0072005F" w:rsidRPr="000F7275">
        <w:rPr>
          <w:rFonts w:ascii="Arial" w:eastAsia="Arial" w:hAnsi="Arial" w:cs="Arial"/>
          <w:b/>
          <w:color w:val="000000"/>
        </w:rPr>
        <w:t>1.000,00 z</w:t>
      </w:r>
      <w:r w:rsidR="0072005F" w:rsidRPr="000F7275">
        <w:rPr>
          <w:rFonts w:ascii="Arial" w:eastAsia="Arial" w:hAnsi="Arial" w:cs="Arial"/>
          <w:color w:val="000000"/>
        </w:rPr>
        <w:t xml:space="preserve"> (słownie: jeden tysiąc złotych)</w:t>
      </w:r>
      <w:r w:rsidR="00634A0E">
        <w:rPr>
          <w:rFonts w:ascii="Arial" w:eastAsia="Arial" w:hAnsi="Arial" w:cs="Arial"/>
          <w:color w:val="000000"/>
        </w:rPr>
        <w:t xml:space="preserve"> za każdy przypadek.</w:t>
      </w:r>
    </w:p>
    <w:p w:rsidR="00520B39" w:rsidRPr="000F7275" w:rsidRDefault="0072005F" w:rsidP="00185308">
      <w:pPr>
        <w:pStyle w:val="Akapitzlist"/>
        <w:numPr>
          <w:ilvl w:val="0"/>
          <w:numId w:val="14"/>
        </w:numPr>
        <w:tabs>
          <w:tab w:val="left" w:pos="54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0F7275">
        <w:rPr>
          <w:rFonts w:ascii="Arial" w:eastAsia="Arial" w:hAnsi="Arial" w:cs="Arial"/>
          <w:color w:val="000000"/>
          <w:spacing w:val="-2"/>
        </w:rPr>
        <w:tab/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wyraża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zgodę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na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potrącenie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należnych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Zamawiającemu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kar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umownych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faktur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wystawionych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za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realizację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przedmiotu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niniejszej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umowy.</w:t>
      </w:r>
    </w:p>
    <w:p w:rsidR="00520B39" w:rsidRPr="000F7275" w:rsidRDefault="0072005F" w:rsidP="00185308">
      <w:pPr>
        <w:pStyle w:val="Akapitzlist"/>
        <w:numPr>
          <w:ilvl w:val="0"/>
          <w:numId w:val="14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0F7275">
        <w:rPr>
          <w:rFonts w:ascii="Arial" w:eastAsia="Arial" w:hAnsi="Arial" w:cs="Arial"/>
          <w:color w:val="000000"/>
          <w:spacing w:val="-2"/>
        </w:rPr>
        <w:tab/>
        <w:t>Zamawiający</w:t>
      </w:r>
      <w:r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zapłaci</w:t>
      </w:r>
      <w:r w:rsidRPr="000F7275">
        <w:rPr>
          <w:rFonts w:ascii="Arial" w:eastAsia="Arial" w:hAnsi="Arial" w:cs="Arial"/>
          <w:color w:val="000000"/>
          <w:spacing w:val="18"/>
        </w:rPr>
        <w:t xml:space="preserve"> </w:t>
      </w:r>
      <w:r w:rsidR="00634A0E">
        <w:rPr>
          <w:rFonts w:ascii="Arial" w:eastAsia="Arial" w:hAnsi="Arial" w:cs="Arial"/>
          <w:color w:val="000000"/>
          <w:spacing w:val="-2"/>
        </w:rPr>
        <w:t>Wykonawcy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karę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umowną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przypadku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odstąpienia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</w:t>
      </w:r>
      <w:r w:rsidRPr="000F7275">
        <w:rPr>
          <w:rFonts w:ascii="Arial" w:eastAsia="Arial" w:hAnsi="Arial" w:cs="Arial"/>
          <w:color w:val="000000"/>
          <w:spacing w:val="8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przez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="00634A0E">
        <w:rPr>
          <w:rFonts w:ascii="Arial" w:eastAsia="Arial" w:hAnsi="Arial" w:cs="Arial"/>
          <w:color w:val="000000"/>
        </w:rPr>
        <w:t xml:space="preserve">Wykonawcę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przyczyn,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</w:rPr>
        <w:t>za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które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odpowiada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Zamawiający</w:t>
      </w:r>
      <w:r w:rsidRPr="000F7275">
        <w:rPr>
          <w:rFonts w:ascii="Arial" w:eastAsia="Arial" w:hAnsi="Arial" w:cs="Arial"/>
          <w:color w:val="000000"/>
          <w:spacing w:val="61"/>
        </w:rPr>
        <w:t xml:space="preserve"> -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-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wysokości</w:t>
      </w:r>
      <w:r w:rsidRPr="000F7275">
        <w:rPr>
          <w:rFonts w:ascii="Arial" w:eastAsia="Arial" w:hAnsi="Arial" w:cs="Arial"/>
          <w:color w:val="000000"/>
          <w:spacing w:val="-3"/>
        </w:rPr>
        <w:t xml:space="preserve"> </w:t>
      </w:r>
      <w:r w:rsidRPr="000F7275">
        <w:rPr>
          <w:rFonts w:ascii="Arial" w:eastAsia="Arial" w:hAnsi="Arial" w:cs="Arial"/>
          <w:b/>
          <w:color w:val="000000"/>
          <w:spacing w:val="-3"/>
        </w:rPr>
        <w:t>5%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wynagrodzenia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umownego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brutto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za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prace,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których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</w:t>
      </w:r>
      <w:r w:rsidR="00634A0E">
        <w:rPr>
          <w:rFonts w:ascii="Arial" w:eastAsia="Arial" w:hAnsi="Arial" w:cs="Arial"/>
          <w:color w:val="000000"/>
          <w:spacing w:val="-2"/>
        </w:rPr>
        <w:t>a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nie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przystąpił.</w:t>
      </w:r>
    </w:p>
    <w:p w:rsidR="00520B39" w:rsidRPr="000F7275" w:rsidRDefault="0072005F" w:rsidP="00185308">
      <w:pPr>
        <w:pStyle w:val="Akapitzlist"/>
        <w:numPr>
          <w:ilvl w:val="0"/>
          <w:numId w:val="14"/>
        </w:numPr>
        <w:tabs>
          <w:tab w:val="left" w:pos="54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ab/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razie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przerwania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prac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projektowych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przyczyn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zależnych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Zamawiającego,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Zamawiający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jest</w:t>
      </w:r>
      <w:r w:rsidRPr="000F7275">
        <w:rPr>
          <w:rFonts w:ascii="Arial" w:eastAsia="Arial" w:hAnsi="Arial" w:cs="Arial"/>
          <w:color w:val="000000"/>
          <w:spacing w:val="7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zobowiązany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zapłacić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="00634A0E">
        <w:rPr>
          <w:rFonts w:ascii="Arial" w:eastAsia="Arial" w:hAnsi="Arial" w:cs="Arial"/>
          <w:color w:val="000000"/>
          <w:spacing w:val="-2"/>
        </w:rPr>
        <w:t xml:space="preserve">Wykonawcy </w:t>
      </w:r>
      <w:r w:rsidRPr="000F7275">
        <w:rPr>
          <w:rFonts w:ascii="Arial" w:eastAsia="Arial" w:hAnsi="Arial" w:cs="Arial"/>
          <w:color w:val="000000"/>
          <w:spacing w:val="-2"/>
        </w:rPr>
        <w:t>wynagrodzenie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wysokości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ustalonej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na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podstawie</w:t>
      </w:r>
      <w:r w:rsidRPr="000F7275">
        <w:rPr>
          <w:rFonts w:ascii="Arial" w:eastAsia="Arial" w:hAnsi="Arial" w:cs="Arial"/>
          <w:color w:val="000000"/>
          <w:spacing w:val="6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dokonanej</w:t>
      </w:r>
      <w:r w:rsidRPr="000F7275">
        <w:rPr>
          <w:rFonts w:ascii="Arial" w:eastAsia="Arial" w:hAnsi="Arial" w:cs="Arial"/>
          <w:color w:val="000000"/>
          <w:spacing w:val="6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przez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obie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strony oceny zaawansowania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prac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projektowych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na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dzień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przerwania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tych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prac.</w:t>
      </w:r>
    </w:p>
    <w:p w:rsidR="00520B39" w:rsidRPr="00003871" w:rsidRDefault="0072005F" w:rsidP="00185308">
      <w:pPr>
        <w:pStyle w:val="Akapitzlist"/>
        <w:widowControl w:val="0"/>
        <w:numPr>
          <w:ilvl w:val="0"/>
          <w:numId w:val="14"/>
        </w:numPr>
        <w:tabs>
          <w:tab w:val="left" w:pos="540"/>
          <w:tab w:val="right" w:pos="1980"/>
        </w:tabs>
        <w:suppressAutoHyphens/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Niezależnie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kar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umownych</w:t>
      </w:r>
      <w:r w:rsidR="00634A0E">
        <w:rPr>
          <w:rFonts w:ascii="Arial" w:eastAsia="Arial" w:hAnsi="Arial" w:cs="Arial"/>
          <w:color w:val="000000"/>
          <w:spacing w:val="-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Strony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mają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7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dochodzenia</w:t>
      </w:r>
      <w:r w:rsidRPr="000F7275">
        <w:rPr>
          <w:rFonts w:ascii="Arial" w:eastAsia="Arial" w:hAnsi="Arial" w:cs="Arial"/>
          <w:color w:val="000000"/>
          <w:spacing w:val="7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odszkodowania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uzupełniającego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przypadku,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</w:rPr>
        <w:t>gdy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kary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nie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pokrywają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ich</w:t>
      </w:r>
      <w:r w:rsidRPr="000F7275">
        <w:rPr>
          <w:rFonts w:ascii="Arial" w:eastAsia="Arial" w:hAnsi="Arial" w:cs="Arial"/>
          <w:color w:val="000000"/>
          <w:spacing w:val="7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szkód.</w:t>
      </w:r>
    </w:p>
    <w:p w:rsidR="00003871" w:rsidRPr="000F7275" w:rsidRDefault="00003871" w:rsidP="00185308">
      <w:pPr>
        <w:pStyle w:val="Akapitzlist"/>
        <w:widowControl w:val="0"/>
        <w:numPr>
          <w:ilvl w:val="0"/>
          <w:numId w:val="14"/>
        </w:numPr>
        <w:tabs>
          <w:tab w:val="left" w:pos="540"/>
          <w:tab w:val="right" w:pos="1980"/>
        </w:tabs>
        <w:suppressAutoHyphens/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03871">
        <w:rPr>
          <w:rFonts w:ascii="Arial" w:eastAsia="Arial" w:hAnsi="Arial" w:cs="Arial"/>
          <w:color w:val="000000"/>
        </w:rPr>
        <w:t>Kary umowne należą się niezależnie od odstąpienia od Umowy i podlegają kumulacj</w:t>
      </w:r>
      <w:r>
        <w:rPr>
          <w:rFonts w:ascii="Arial" w:eastAsia="Arial" w:hAnsi="Arial" w:cs="Arial"/>
          <w:color w:val="000000"/>
        </w:rPr>
        <w:t>i.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14"/>
        </w:numPr>
        <w:tabs>
          <w:tab w:val="left" w:pos="540"/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Kary umowne przewidziane w niniejszej umowie dla Zamawiającego stają się natychmiast wymagalne z chwilą zaistnienia okoliczności uzasadniających ich naliczenie. </w:t>
      </w:r>
    </w:p>
    <w:p w:rsidR="00520B39" w:rsidRPr="000F7275" w:rsidRDefault="0072005F">
      <w:pPr>
        <w:widowControl w:val="0"/>
        <w:tabs>
          <w:tab w:val="left" w:pos="540"/>
          <w:tab w:val="right" w:pos="1980"/>
        </w:tabs>
        <w:suppressAutoHyphens/>
        <w:spacing w:after="120" w:line="240" w:lineRule="auto"/>
        <w:ind w:left="540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9</w:t>
      </w:r>
    </w:p>
    <w:p w:rsidR="00520B39" w:rsidRPr="000F7275" w:rsidRDefault="0072005F">
      <w:pPr>
        <w:widowControl w:val="0"/>
        <w:tabs>
          <w:tab w:val="left" w:pos="540"/>
          <w:tab w:val="right" w:pos="1980"/>
        </w:tabs>
        <w:suppressAutoHyphens/>
        <w:spacing w:after="120" w:line="240" w:lineRule="auto"/>
        <w:ind w:left="540" w:right="40"/>
        <w:jc w:val="center"/>
        <w:rPr>
          <w:rFonts w:ascii="Arial" w:eastAsia="Arial" w:hAnsi="Arial" w:cs="Arial"/>
          <w:b/>
          <w:color w:val="000000"/>
          <w:spacing w:val="-2"/>
        </w:rPr>
      </w:pPr>
      <w:r w:rsidRPr="000F7275">
        <w:rPr>
          <w:rFonts w:ascii="Arial" w:eastAsia="Arial" w:hAnsi="Arial" w:cs="Arial"/>
          <w:b/>
          <w:color w:val="000000"/>
        </w:rPr>
        <w:t>Prawa a</w:t>
      </w:r>
      <w:r w:rsidRPr="000F7275">
        <w:rPr>
          <w:rFonts w:ascii="Arial" w:eastAsia="Arial" w:hAnsi="Arial" w:cs="Arial"/>
          <w:b/>
          <w:color w:val="000000"/>
          <w:spacing w:val="-2"/>
        </w:rPr>
        <w:t>utorskie</w:t>
      </w:r>
    </w:p>
    <w:p w:rsidR="00520B39" w:rsidRPr="000F7275" w:rsidRDefault="0072005F" w:rsidP="00185308">
      <w:pPr>
        <w:pStyle w:val="Akapitzlist"/>
        <w:numPr>
          <w:ilvl w:val="0"/>
          <w:numId w:val="17"/>
        </w:numPr>
        <w:tabs>
          <w:tab w:val="left" w:pos="36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3650BF">
        <w:rPr>
          <w:rFonts w:ascii="Arial" w:hAnsi="Arial" w:cs="Arial"/>
        </w:rPr>
        <w:t xml:space="preserve">Z chwilą przekazania przez </w:t>
      </w:r>
      <w:r w:rsidR="003650BF" w:rsidRPr="003650BF">
        <w:rPr>
          <w:rFonts w:ascii="Arial" w:hAnsi="Arial" w:cs="Arial"/>
        </w:rPr>
        <w:t xml:space="preserve">Wykonawcę </w:t>
      </w:r>
      <w:r w:rsidRPr="003650BF">
        <w:rPr>
          <w:rFonts w:ascii="Arial" w:hAnsi="Arial" w:cs="Arial"/>
        </w:rPr>
        <w:t>dokumentacji projektowej</w:t>
      </w:r>
      <w:r w:rsidR="003650BF" w:rsidRPr="003650BF">
        <w:rPr>
          <w:rFonts w:ascii="Arial" w:hAnsi="Arial" w:cs="Arial"/>
        </w:rPr>
        <w:t xml:space="preserve"> Wykonawca przenosi na Zamawiającego, bez ograniczeń czasowych i terytor</w:t>
      </w:r>
      <w:r w:rsidR="003650BF">
        <w:rPr>
          <w:rFonts w:ascii="Arial" w:hAnsi="Arial" w:cs="Arial"/>
        </w:rPr>
        <w:t>ia</w:t>
      </w:r>
      <w:r w:rsidR="003650BF" w:rsidRPr="003650BF">
        <w:rPr>
          <w:rFonts w:ascii="Arial" w:hAnsi="Arial" w:cs="Arial"/>
        </w:rPr>
        <w:t>lnych,</w:t>
      </w:r>
      <w:r w:rsidR="003650BF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autorskie</w:t>
      </w:r>
      <w:r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Pr="003650BF">
        <w:rPr>
          <w:rFonts w:ascii="Arial" w:hAnsi="Arial" w:cs="Arial"/>
        </w:rPr>
        <w:t xml:space="preserve">majątkowe </w:t>
      </w:r>
      <w:r w:rsidR="003650BF" w:rsidRPr="003650BF">
        <w:rPr>
          <w:rFonts w:ascii="Arial" w:hAnsi="Arial" w:cs="Arial"/>
        </w:rPr>
        <w:t>prawa do dokumentacji</w:t>
      </w:r>
      <w:r w:rsidR="003650BF">
        <w:rPr>
          <w:rFonts w:ascii="Arial" w:hAnsi="Arial" w:cs="Arial"/>
        </w:rPr>
        <w:t xml:space="preserve"> oraz wszelkich powstałych w związku z jej przygotowanie utworów,</w:t>
      </w:r>
      <w:r w:rsidR="003650BF">
        <w:rPr>
          <w:rFonts w:ascii="Arial" w:eastAsia="Arial" w:hAnsi="Arial" w:cs="Arial"/>
          <w:color w:val="000000"/>
          <w:spacing w:val="67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na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wskazanych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polach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eksploatacji: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publicznego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udostępniania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taki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sposób,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</w:rPr>
        <w:t>aby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każdy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mógł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mieć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7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nich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dostęp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miejscu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czasie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przez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siebie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wybranym,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niezależnie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rodzaju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sposobu</w:t>
      </w:r>
      <w:r w:rsidRPr="000F7275">
        <w:rPr>
          <w:rFonts w:ascii="Arial" w:eastAsia="Arial" w:hAnsi="Arial" w:cs="Arial"/>
          <w:color w:val="000000"/>
          <w:spacing w:val="4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działania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urządzenia,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którym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się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tym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celu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posługuje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utrwalania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dowolną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techniką,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szczególności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techniką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cyfrową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wprowadzania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 xml:space="preserve">(utworu)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pamięci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komputera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oraz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własnych</w:t>
      </w:r>
      <w:r w:rsidRPr="000F7275">
        <w:rPr>
          <w:rFonts w:ascii="Arial" w:eastAsia="Arial" w:hAnsi="Arial" w:cs="Arial"/>
          <w:color w:val="000000"/>
        </w:rPr>
        <w:t xml:space="preserve"> baz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danych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utrwalania,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zwielokrotniania,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publikowania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rozpowszechniania</w:t>
      </w:r>
      <w:r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dzieła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75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systemie</w:t>
      </w:r>
      <w:r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on-line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sposób</w:t>
      </w:r>
      <w:r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umożliwiający</w:t>
      </w:r>
      <w:r w:rsidRPr="000F7275">
        <w:rPr>
          <w:rFonts w:ascii="Arial" w:eastAsia="Arial" w:hAnsi="Arial" w:cs="Arial"/>
          <w:color w:val="000000"/>
          <w:spacing w:val="4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transmisję</w:t>
      </w:r>
      <w:r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odbiorczą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  <w:spacing w:val="45"/>
        </w:rPr>
        <w:br/>
      </w:r>
      <w:r w:rsidRPr="000F7275">
        <w:rPr>
          <w:rFonts w:ascii="Arial" w:eastAsia="Arial" w:hAnsi="Arial" w:cs="Arial"/>
          <w:color w:val="000000"/>
          <w:spacing w:val="-1"/>
        </w:rPr>
        <w:t>przez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zainteresowanych</w:t>
      </w:r>
      <w:r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końcowych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użytkowników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sieci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Internet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lub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sieci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wewnętrznej,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jak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również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na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każdym</w:t>
      </w:r>
      <w:r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nośniku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audiowizualnym,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</w:rPr>
        <w:t>a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szczególności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na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nośniku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magnetycznym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dysku</w:t>
      </w:r>
      <w:r w:rsidRPr="000F7275">
        <w:rPr>
          <w:rFonts w:ascii="Arial" w:eastAsia="Arial" w:hAnsi="Arial" w:cs="Arial"/>
          <w:color w:val="000000"/>
          <w:spacing w:val="7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komputerowym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oraz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wszystkich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typach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nośników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przeznaczonych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zapisu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cyfrowego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tworzenia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papierowych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wersji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potrzeby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własne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dostosowania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dzieła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wymagań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własnych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wykorzystania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celu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promocji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reklamy</w:t>
      </w:r>
      <w:r w:rsidR="00A66682">
        <w:rPr>
          <w:rFonts w:ascii="Arial" w:eastAsia="Arial" w:hAnsi="Arial" w:cs="Arial"/>
          <w:color w:val="000000"/>
          <w:spacing w:val="-1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wyświetlania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wystawiania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wprowadzania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obrotu,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wytwarzania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określoną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techniką</w:t>
      </w:r>
      <w:r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egzemplarzy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dzieła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(utworu),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tym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techniką reprograficzną,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zapisu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magnetycznego,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techniką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cyfrową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wykorzystywania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różnych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formatach,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tym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postaci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drukowanej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całości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lub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we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fragmentach,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wraz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prawem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włączania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(lub</w:t>
      </w:r>
      <w:r w:rsidRPr="000F7275">
        <w:rPr>
          <w:rFonts w:ascii="Arial" w:eastAsia="Arial" w:hAnsi="Arial" w:cs="Arial"/>
          <w:color w:val="000000"/>
          <w:spacing w:val="7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ich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fragmentów)</w:t>
      </w:r>
      <w:r w:rsidRPr="000F7275">
        <w:rPr>
          <w:rFonts w:ascii="Arial" w:eastAsia="Arial" w:hAnsi="Arial" w:cs="Arial"/>
          <w:color w:val="000000"/>
        </w:rPr>
        <w:t xml:space="preserve"> do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innych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utworów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tworzenia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opracowań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(abstraktów)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wprowadzanie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obrotu,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użyczenie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lub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najem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dzieła</w:t>
      </w:r>
      <w:r w:rsidRPr="000F7275">
        <w:rPr>
          <w:rFonts w:ascii="Arial" w:eastAsia="Arial" w:hAnsi="Arial" w:cs="Arial"/>
          <w:color w:val="000000"/>
          <w:spacing w:val="4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(utworu),</w:t>
      </w:r>
      <w:r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tym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przekazywania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</w:rPr>
        <w:t>go</w:t>
      </w:r>
      <w:r w:rsidRPr="000F7275">
        <w:rPr>
          <w:rFonts w:ascii="Arial" w:eastAsia="Arial" w:hAnsi="Arial" w:cs="Arial"/>
          <w:color w:val="000000"/>
          <w:spacing w:val="75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jednostkom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organizacyjnym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Gminy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Gliwice</w:t>
      </w:r>
      <w:r w:rsidR="00A66682">
        <w:rPr>
          <w:rFonts w:ascii="Arial" w:eastAsia="Arial" w:hAnsi="Arial" w:cs="Arial"/>
          <w:color w:val="000000"/>
          <w:spacing w:val="-2"/>
        </w:rPr>
        <w:t>,</w:t>
      </w:r>
    </w:p>
    <w:p w:rsidR="00520B39" w:rsidRPr="000F7275" w:rsidRDefault="0072005F" w:rsidP="00185308">
      <w:pPr>
        <w:pStyle w:val="Akapitzlist"/>
        <w:numPr>
          <w:ilvl w:val="0"/>
          <w:numId w:val="18"/>
        </w:numPr>
        <w:tabs>
          <w:tab w:val="left" w:pos="540"/>
          <w:tab w:val="left" w:pos="82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prezentowania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dzieła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(utworu),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tym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odpłatnego,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ograniczonego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lub</w:t>
      </w:r>
      <w:r w:rsidRPr="000F7275">
        <w:rPr>
          <w:rFonts w:ascii="Arial" w:eastAsia="Arial" w:hAnsi="Arial" w:cs="Arial"/>
          <w:color w:val="000000"/>
          <w:spacing w:val="47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nieograniczonego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kręgu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odbiorców.</w:t>
      </w:r>
    </w:p>
    <w:p w:rsidR="00520B39" w:rsidRPr="000F7275" w:rsidRDefault="0072005F" w:rsidP="00185308">
      <w:pPr>
        <w:pStyle w:val="Akapitzlist"/>
        <w:numPr>
          <w:ilvl w:val="0"/>
          <w:numId w:val="17"/>
        </w:numPr>
        <w:tabs>
          <w:tab w:val="left" w:pos="360"/>
          <w:tab w:val="left" w:pos="468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Wynagrodzenie,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którym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mowa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</w:rPr>
        <w:t>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5 </w:t>
      </w:r>
      <w:r w:rsidRPr="000F7275">
        <w:rPr>
          <w:rFonts w:ascii="Arial" w:eastAsia="Arial" w:hAnsi="Arial" w:cs="Arial"/>
          <w:color w:val="000000"/>
          <w:spacing w:val="-2"/>
        </w:rPr>
        <w:t>ust. 1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zawiera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również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wynagrodzenie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</w:rPr>
        <w:t>za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przeniesienie</w:t>
      </w:r>
      <w:r w:rsidRPr="000F7275">
        <w:rPr>
          <w:rFonts w:ascii="Arial" w:eastAsia="Arial" w:hAnsi="Arial" w:cs="Arial"/>
          <w:color w:val="000000"/>
          <w:spacing w:val="65"/>
        </w:rPr>
        <w:t xml:space="preserve"> </w:t>
      </w:r>
      <w:r w:rsidRPr="000F7275">
        <w:rPr>
          <w:rFonts w:ascii="Arial" w:eastAsia="Arial" w:hAnsi="Arial" w:cs="Arial"/>
          <w:color w:val="000000"/>
        </w:rPr>
        <w:t>praw</w:t>
      </w:r>
      <w:r w:rsidRPr="000F7275">
        <w:rPr>
          <w:rFonts w:ascii="Arial" w:eastAsia="Arial" w:hAnsi="Arial" w:cs="Arial"/>
          <w:color w:val="000000"/>
          <w:spacing w:val="-2"/>
        </w:rPr>
        <w:t xml:space="preserve"> autorskich,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których</w:t>
      </w:r>
      <w:r w:rsidRPr="000F7275">
        <w:rPr>
          <w:rFonts w:ascii="Arial" w:eastAsia="Arial" w:hAnsi="Arial" w:cs="Arial"/>
          <w:color w:val="000000"/>
          <w:spacing w:val="-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mowa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ust.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</w:rPr>
        <w:t>1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oraz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-1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wykonywania</w:t>
      </w:r>
      <w:r w:rsidRPr="000F7275">
        <w:rPr>
          <w:rFonts w:ascii="Arial" w:eastAsia="Arial" w:hAnsi="Arial" w:cs="Arial"/>
          <w:color w:val="000000"/>
        </w:rPr>
        <w:t xml:space="preserve"> praw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zależnych.</w:t>
      </w:r>
    </w:p>
    <w:p w:rsidR="00520B39" w:rsidRPr="000F7275" w:rsidRDefault="003650BF" w:rsidP="00185308">
      <w:pPr>
        <w:pStyle w:val="Akapitzlist"/>
        <w:numPr>
          <w:ilvl w:val="0"/>
          <w:numId w:val="17"/>
        </w:numPr>
        <w:tabs>
          <w:tab w:val="left" w:pos="360"/>
          <w:tab w:val="left" w:pos="44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 xml:space="preserve">Wykonawca </w:t>
      </w:r>
      <w:r w:rsidR="0072005F" w:rsidRPr="000F7275">
        <w:rPr>
          <w:rFonts w:ascii="Arial" w:eastAsia="Arial" w:hAnsi="Arial" w:cs="Arial"/>
          <w:color w:val="000000"/>
          <w:spacing w:val="-2"/>
        </w:rPr>
        <w:t>udziela</w:t>
      </w:r>
      <w:r w:rsidR="0072005F" w:rsidRPr="000F7275">
        <w:rPr>
          <w:rFonts w:ascii="Arial" w:eastAsia="Arial" w:hAnsi="Arial" w:cs="Arial"/>
          <w:color w:val="000000"/>
          <w:spacing w:val="4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Zamawiającemu,</w:t>
      </w:r>
      <w:r w:rsidR="0072005F"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wyłącznego,</w:t>
      </w:r>
      <w:r w:rsidR="0072005F"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nieograniczonego</w:t>
      </w:r>
      <w:r w:rsidR="0072005F"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48"/>
        </w:rPr>
        <w:t> </w:t>
      </w:r>
      <w:r w:rsidR="0072005F" w:rsidRPr="000F7275">
        <w:rPr>
          <w:rFonts w:ascii="Arial" w:eastAsia="Arial" w:hAnsi="Arial" w:cs="Arial"/>
          <w:color w:val="000000"/>
          <w:spacing w:val="-2"/>
        </w:rPr>
        <w:t>czasie</w:t>
      </w:r>
      <w:r w:rsidR="0072005F"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i</w:t>
      </w:r>
      <w:r w:rsidR="0072005F" w:rsidRPr="000F7275">
        <w:rPr>
          <w:rFonts w:ascii="Arial" w:eastAsia="Arial" w:hAnsi="Arial" w:cs="Arial"/>
          <w:color w:val="000000"/>
          <w:spacing w:val="23"/>
        </w:rPr>
        <w:t> </w:t>
      </w:r>
      <w:r w:rsidR="0072005F" w:rsidRPr="000F7275">
        <w:rPr>
          <w:rFonts w:ascii="Arial" w:eastAsia="Arial" w:hAnsi="Arial" w:cs="Arial"/>
          <w:color w:val="000000"/>
          <w:spacing w:val="-1"/>
        </w:rPr>
        <w:t>miejscu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oraz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nieodwołalnego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a</w:t>
      </w:r>
      <w:r w:rsidR="0072005F"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także</w:t>
      </w:r>
      <w:r w:rsidR="0072005F"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niegasnącego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na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wypadek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śmierci/likwidacji</w:t>
      </w:r>
      <w:r w:rsidR="0072005F"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pełnomocnictwa</w:t>
      </w:r>
      <w:r w:rsidR="0072005F" w:rsidRPr="000F7275">
        <w:rPr>
          <w:rFonts w:ascii="Arial" w:eastAsia="Arial" w:hAnsi="Arial" w:cs="Arial"/>
          <w:color w:val="000000"/>
          <w:spacing w:val="6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wykonywania</w:t>
      </w:r>
      <w:r w:rsidR="0072005F"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jej </w:t>
      </w:r>
      <w:r w:rsidR="0072005F" w:rsidRPr="000F7275">
        <w:rPr>
          <w:rFonts w:ascii="Arial" w:eastAsia="Arial" w:hAnsi="Arial" w:cs="Arial"/>
          <w:color w:val="000000"/>
          <w:spacing w:val="-1"/>
        </w:rPr>
        <w:t>imieniu</w:t>
      </w:r>
      <w:r w:rsidR="0072005F"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autorskich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praw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osobistych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utworów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co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których</w:t>
      </w:r>
      <w:r w:rsidR="0072005F"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przenoszone</w:t>
      </w:r>
      <w:r w:rsidR="0072005F"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są</w:t>
      </w:r>
      <w:r w:rsidR="0072005F"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na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Zamawiającego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prawa</w:t>
      </w:r>
      <w:r w:rsidR="0072005F"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autorskie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prawem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udzielania</w:t>
      </w:r>
      <w:r w:rsidR="0072005F"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dalszego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pełnomocnictwa</w:t>
      </w:r>
      <w:r w:rsidR="0072005F"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 xml:space="preserve">w </w:t>
      </w:r>
      <w:r w:rsidR="0072005F" w:rsidRPr="000F7275">
        <w:rPr>
          <w:rFonts w:ascii="Arial" w:eastAsia="Arial" w:hAnsi="Arial" w:cs="Arial"/>
          <w:color w:val="000000"/>
          <w:spacing w:val="-1"/>
        </w:rPr>
        <w:t>tym</w:t>
      </w:r>
      <w:r w:rsidR="0072005F" w:rsidRPr="000F7275">
        <w:rPr>
          <w:rFonts w:ascii="Arial" w:eastAsia="Arial" w:hAnsi="Arial" w:cs="Arial"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zakresie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osobom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trzecim,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na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które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przeniesie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on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majątkowe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prawa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autorskie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lub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udzieli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im</w:t>
      </w:r>
      <w:r w:rsidR="0072005F"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licencji.</w:t>
      </w:r>
      <w:r w:rsidR="0072005F" w:rsidRPr="000F7275">
        <w:rPr>
          <w:rFonts w:ascii="Arial" w:eastAsia="Arial" w:hAnsi="Arial" w:cs="Arial"/>
          <w:color w:val="000000"/>
          <w:spacing w:val="7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Pełnomocnictwo,</w:t>
      </w:r>
      <w:r w:rsidR="0072005F"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</w:t>
      </w:r>
      <w:r w:rsidR="0072005F"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którym</w:t>
      </w:r>
      <w:r w:rsidR="0072005F"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mowa</w:t>
      </w:r>
      <w:r w:rsidR="0072005F"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niniejszym</w:t>
      </w:r>
      <w:r w:rsidR="0072005F"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ustępie</w:t>
      </w:r>
      <w:r w:rsidR="0072005F" w:rsidRPr="000F7275">
        <w:rPr>
          <w:rFonts w:ascii="Arial" w:eastAsia="Arial" w:hAnsi="Arial" w:cs="Arial"/>
          <w:color w:val="000000"/>
          <w:spacing w:val="4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obejmuje</w:t>
      </w:r>
      <w:r w:rsidR="0072005F"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również</w:t>
      </w:r>
      <w:r w:rsidR="0072005F"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zgodę</w:t>
      </w:r>
      <w:r w:rsidR="0072005F"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na</w:t>
      </w:r>
      <w:r w:rsidR="0072005F"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wykonywanie</w:t>
      </w:r>
      <w:r w:rsidR="0072005F"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autorskich</w:t>
      </w:r>
      <w:r w:rsidR="0072005F"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praw</w:t>
      </w:r>
      <w:r w:rsidR="0072005F"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osobistych</w:t>
      </w:r>
      <w:r w:rsidR="0072005F"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zakresie</w:t>
      </w:r>
      <w:r w:rsidR="0072005F"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wprowadzania</w:t>
      </w:r>
      <w:r w:rsidR="0072005F"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zmian</w:t>
      </w:r>
      <w:r w:rsidR="0072005F"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utworach</w:t>
      </w:r>
      <w:r w:rsidR="0072005F"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oraz</w:t>
      </w:r>
      <w:r w:rsidR="0072005F"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tworzenia</w:t>
      </w:r>
      <w:r w:rsidR="0072005F"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ich</w:t>
      </w:r>
      <w:r w:rsidR="0072005F" w:rsidRPr="000F7275">
        <w:rPr>
          <w:rFonts w:ascii="Arial" w:eastAsia="Arial" w:hAnsi="Arial" w:cs="Arial"/>
          <w:color w:val="000000"/>
          <w:spacing w:val="7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opracowań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(utworów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zależnych)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oraz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prawo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złożenia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oświadczenia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zezwoleniu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na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sporządzanie,</w:t>
      </w:r>
      <w:r w:rsidR="0072005F" w:rsidRPr="000F7275">
        <w:rPr>
          <w:rFonts w:ascii="Arial" w:eastAsia="Arial" w:hAnsi="Arial" w:cs="Arial"/>
          <w:color w:val="000000"/>
          <w:spacing w:val="6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rozporządzanie</w:t>
      </w:r>
      <w:r w:rsidR="0072005F"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i</w:t>
      </w:r>
      <w:r w:rsidR="0072005F"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korzystanie</w:t>
      </w:r>
      <w:r w:rsidR="0072005F"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tych</w:t>
      </w:r>
      <w:r w:rsidR="0072005F"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opracowań.</w:t>
      </w:r>
    </w:p>
    <w:p w:rsidR="00520B39" w:rsidRPr="000F7275" w:rsidRDefault="0072005F" w:rsidP="00185308">
      <w:pPr>
        <w:pStyle w:val="Akapitzlist"/>
        <w:numPr>
          <w:ilvl w:val="0"/>
          <w:numId w:val="17"/>
        </w:numPr>
        <w:tabs>
          <w:tab w:val="left" w:pos="360"/>
          <w:tab w:val="left" w:pos="44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Pełnomocnictwo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którym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mowa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ust.</w:t>
      </w:r>
      <w:r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Pr="000F7275">
        <w:rPr>
          <w:rFonts w:ascii="Arial" w:eastAsia="Arial" w:hAnsi="Arial" w:cs="Arial"/>
          <w:color w:val="000000"/>
        </w:rPr>
        <w:t>3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jest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udzielane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bez</w:t>
      </w:r>
      <w:r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konieczności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składania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dodatkowych</w:t>
      </w:r>
      <w:r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oświadczeń,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chwili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przedstawienia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Utworu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lub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jego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 xml:space="preserve">części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odbioru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Zamawiającego.</w:t>
      </w:r>
    </w:p>
    <w:p w:rsidR="00520B39" w:rsidRPr="000F7275" w:rsidRDefault="0072005F" w:rsidP="00185308">
      <w:pPr>
        <w:pStyle w:val="Akapitzlist"/>
        <w:numPr>
          <w:ilvl w:val="0"/>
          <w:numId w:val="17"/>
        </w:numPr>
        <w:tabs>
          <w:tab w:val="left" w:pos="360"/>
          <w:tab w:val="left" w:pos="44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Wykonywanie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przez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Zamawiającego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uprawnień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wynikających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udzielonego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pełnomocnictwa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nie</w:t>
      </w:r>
      <w:r w:rsidRPr="000F7275">
        <w:rPr>
          <w:rFonts w:ascii="Arial" w:eastAsia="Arial" w:hAnsi="Arial" w:cs="Arial"/>
          <w:color w:val="000000"/>
          <w:spacing w:val="6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uprawnia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="003650BF">
        <w:rPr>
          <w:rFonts w:ascii="Arial" w:eastAsia="Arial" w:hAnsi="Arial" w:cs="Arial"/>
          <w:color w:val="000000"/>
          <w:spacing w:val="-2"/>
        </w:rPr>
        <w:t xml:space="preserve">Wykonawcy </w:t>
      </w:r>
      <w:r w:rsidRPr="000F7275">
        <w:rPr>
          <w:rFonts w:ascii="Arial" w:eastAsia="Arial" w:hAnsi="Arial" w:cs="Arial"/>
          <w:color w:val="000000"/>
          <w:spacing w:val="-2"/>
        </w:rPr>
        <w:t>do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żądania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Zamawiającego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dodatkowego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wynagrodzenia,</w:t>
      </w:r>
      <w:r w:rsidRPr="000F7275">
        <w:rPr>
          <w:rFonts w:ascii="Arial" w:eastAsia="Arial" w:hAnsi="Arial" w:cs="Arial"/>
          <w:color w:val="000000"/>
          <w:spacing w:val="77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ponad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wynagrodzenie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określone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</w:rPr>
        <w:t>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5 </w:t>
      </w:r>
      <w:r w:rsidRPr="000F7275">
        <w:rPr>
          <w:rFonts w:ascii="Arial" w:eastAsia="Arial" w:hAnsi="Arial" w:cs="Arial"/>
          <w:color w:val="000000"/>
          <w:spacing w:val="-2"/>
        </w:rPr>
        <w:t>ust.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1.</w:t>
      </w:r>
    </w:p>
    <w:p w:rsidR="00520B39" w:rsidRPr="000F7275" w:rsidRDefault="00A9263C" w:rsidP="00185308">
      <w:pPr>
        <w:pStyle w:val="Akapitzlist"/>
        <w:numPr>
          <w:ilvl w:val="0"/>
          <w:numId w:val="17"/>
        </w:numPr>
        <w:tabs>
          <w:tab w:val="left" w:pos="360"/>
          <w:tab w:val="left" w:pos="43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Wykonawca</w:t>
      </w:r>
      <w:r w:rsidR="003650BF">
        <w:rPr>
          <w:rFonts w:ascii="Arial" w:eastAsia="Arial" w:hAnsi="Arial" w:cs="Arial"/>
          <w:color w:val="000000"/>
          <w:spacing w:val="-2"/>
        </w:rPr>
        <w:t xml:space="preserve"> zobowiązuje</w:t>
      </w:r>
      <w:r w:rsidR="0072005F" w:rsidRPr="000F7275">
        <w:rPr>
          <w:rFonts w:ascii="Arial" w:eastAsia="Arial" w:hAnsi="Arial" w:cs="Arial"/>
          <w:color w:val="000000"/>
          <w:spacing w:val="44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się</w:t>
      </w:r>
      <w:r w:rsidR="0072005F"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nie</w:t>
      </w:r>
      <w:r w:rsidR="0072005F" w:rsidRPr="000F7275">
        <w:rPr>
          <w:rFonts w:ascii="Arial" w:eastAsia="Arial" w:hAnsi="Arial" w:cs="Arial"/>
          <w:color w:val="000000"/>
          <w:spacing w:val="-2"/>
        </w:rPr>
        <w:t>wykonywania</w:t>
      </w:r>
      <w:r w:rsidR="0072005F"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przysługujących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3650BF">
        <w:rPr>
          <w:rFonts w:ascii="Arial" w:eastAsia="Arial" w:hAnsi="Arial" w:cs="Arial"/>
          <w:color w:val="000000"/>
        </w:rPr>
        <w:t>mu</w:t>
      </w:r>
      <w:r w:rsidR="0072005F"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praw</w:t>
      </w:r>
      <w:r w:rsidR="0072005F"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autorskich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do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przedmiotu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umowy,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co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do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którego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przenoszone</w:t>
      </w:r>
      <w:r w:rsidR="0072005F"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są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na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Zamawiającego</w:t>
      </w:r>
      <w:r w:rsidR="0072005F"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prawa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autorskie</w:t>
      </w:r>
      <w:r w:rsidR="0072005F"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2"/>
        </w:rPr>
        <w:t>majątkowe.</w:t>
      </w:r>
    </w:p>
    <w:p w:rsidR="00520B39" w:rsidRPr="000F7275" w:rsidRDefault="00A9263C" w:rsidP="00185308">
      <w:pPr>
        <w:pStyle w:val="Akapitzlist"/>
        <w:numPr>
          <w:ilvl w:val="0"/>
          <w:numId w:val="17"/>
        </w:numPr>
        <w:tabs>
          <w:tab w:val="left" w:pos="360"/>
          <w:tab w:val="left" w:pos="43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zobowiązuje</w:t>
      </w:r>
      <w:r w:rsidR="0072005F"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się</w:t>
      </w:r>
      <w:r w:rsidR="0072005F"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nie</w:t>
      </w:r>
      <w:r w:rsidR="0072005F" w:rsidRPr="000F7275">
        <w:rPr>
          <w:rFonts w:ascii="Arial" w:eastAsia="Arial" w:hAnsi="Arial" w:cs="Arial"/>
          <w:color w:val="000000"/>
        </w:rPr>
        <w:t>udzielenia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pełnomocnictwa</w:t>
      </w:r>
      <w:r w:rsidR="0072005F"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11"/>
        </w:rPr>
        <w:br/>
      </w:r>
      <w:r w:rsidR="0072005F" w:rsidRPr="000F7275">
        <w:rPr>
          <w:rFonts w:ascii="Arial" w:eastAsia="Arial" w:hAnsi="Arial" w:cs="Arial"/>
          <w:color w:val="000000"/>
        </w:rPr>
        <w:t>do</w:t>
      </w:r>
      <w:r w:rsidR="0072005F"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wykonywania</w:t>
      </w:r>
      <w:r w:rsidR="0072005F"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3"/>
        </w:rPr>
        <w:t>je</w:t>
      </w:r>
      <w:r w:rsidR="003650BF">
        <w:rPr>
          <w:rFonts w:ascii="Arial" w:eastAsia="Arial" w:hAnsi="Arial" w:cs="Arial"/>
          <w:color w:val="000000"/>
          <w:spacing w:val="-3"/>
        </w:rPr>
        <w:t>go</w:t>
      </w:r>
      <w:r w:rsidR="0072005F"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autorskich</w:t>
      </w:r>
      <w:r w:rsidR="0072005F" w:rsidRPr="000F7275">
        <w:rPr>
          <w:rFonts w:ascii="Arial" w:eastAsia="Arial" w:hAnsi="Arial" w:cs="Arial"/>
          <w:color w:val="000000"/>
          <w:spacing w:val="6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praw</w:t>
      </w:r>
      <w:r w:rsidR="0072005F" w:rsidRPr="000F7275">
        <w:rPr>
          <w:rFonts w:ascii="Arial" w:eastAsia="Arial" w:hAnsi="Arial" w:cs="Arial"/>
          <w:color w:val="000000"/>
          <w:spacing w:val="6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osobistych</w:t>
      </w:r>
      <w:r w:rsidR="0072005F"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osobom</w:t>
      </w:r>
      <w:r w:rsidR="0072005F" w:rsidRPr="000F7275">
        <w:rPr>
          <w:rFonts w:ascii="Arial" w:eastAsia="Arial" w:hAnsi="Arial" w:cs="Arial"/>
          <w:color w:val="000000"/>
          <w:spacing w:val="6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trzecim,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a</w:t>
      </w:r>
      <w:r w:rsidR="0072005F" w:rsidRPr="000F7275">
        <w:rPr>
          <w:rFonts w:ascii="Arial" w:eastAsia="Arial" w:hAnsi="Arial" w:cs="Arial"/>
          <w:color w:val="000000"/>
          <w:spacing w:val="63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6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szczególności pełnomocnictwa</w:t>
      </w:r>
      <w:r w:rsidR="0072005F"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o</w:t>
      </w:r>
      <w:r w:rsidR="0072005F" w:rsidRPr="000F7275">
        <w:rPr>
          <w:rFonts w:ascii="Arial" w:eastAsia="Arial" w:hAnsi="Arial" w:cs="Arial"/>
          <w:color w:val="000000"/>
          <w:spacing w:val="62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treści</w:t>
      </w:r>
      <w:r w:rsidR="0072005F"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jak</w:t>
      </w:r>
      <w:r w:rsidR="0072005F" w:rsidRPr="000F7275">
        <w:rPr>
          <w:rFonts w:ascii="Arial" w:eastAsia="Arial" w:hAnsi="Arial" w:cs="Arial"/>
          <w:color w:val="000000"/>
          <w:spacing w:val="71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="0072005F" w:rsidRPr="000F7275">
        <w:rPr>
          <w:rFonts w:ascii="Arial" w:eastAsia="Arial" w:hAnsi="Arial" w:cs="Arial"/>
          <w:color w:val="000000"/>
          <w:spacing w:val="-1"/>
        </w:rPr>
        <w:t>ust.</w:t>
      </w:r>
      <w:r w:rsidR="0072005F"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>3.</w:t>
      </w:r>
    </w:p>
    <w:p w:rsidR="00520B39" w:rsidRDefault="0072005F" w:rsidP="00185308">
      <w:pPr>
        <w:pStyle w:val="Akapitzlist"/>
        <w:numPr>
          <w:ilvl w:val="0"/>
          <w:numId w:val="17"/>
        </w:numPr>
        <w:tabs>
          <w:tab w:val="left" w:pos="360"/>
          <w:tab w:val="left" w:pos="43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W przypadku, gdyby autorskie prawa osobiste przysługiwały osobom innym, aniżeli, </w:t>
      </w:r>
      <w:r w:rsidR="003650BF">
        <w:rPr>
          <w:rFonts w:ascii="Arial" w:eastAsia="Arial" w:hAnsi="Arial" w:cs="Arial"/>
          <w:color w:val="000000"/>
        </w:rPr>
        <w:t xml:space="preserve">Wykonawcy,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Pr="000F7275">
        <w:rPr>
          <w:rFonts w:ascii="Arial" w:eastAsia="Arial" w:hAnsi="Arial" w:cs="Arial"/>
          <w:color w:val="000000"/>
        </w:rPr>
        <w:t xml:space="preserve"> zobowiązuje się do przekazania Zamawiającemu w terminach przekazania dokumentacji określonych w § 4 pełnomocnictw dla Zamawiającego od osób uprawnionych o treści jak w ust. 3-7 pod rygorem uznania braku przekazania pełnomocnictwa za wadę w rozumieniu zapisów § 7.</w:t>
      </w:r>
    </w:p>
    <w:p w:rsidR="003650BF" w:rsidRDefault="003650BF" w:rsidP="00185308">
      <w:pPr>
        <w:pStyle w:val="Akapitzlist"/>
        <w:numPr>
          <w:ilvl w:val="0"/>
          <w:numId w:val="17"/>
        </w:numPr>
        <w:tabs>
          <w:tab w:val="left" w:pos="360"/>
          <w:tab w:val="left" w:pos="43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ramach</w:t>
      </w:r>
      <w:r w:rsidR="007F626B">
        <w:rPr>
          <w:rFonts w:ascii="Arial" w:eastAsia="Arial" w:hAnsi="Arial" w:cs="Arial"/>
          <w:color w:val="000000"/>
        </w:rPr>
        <w:t xml:space="preserve"> wynagrodzenia określonego w</w:t>
      </w:r>
      <w:r>
        <w:rPr>
          <w:rFonts w:ascii="Arial" w:eastAsia="Arial" w:hAnsi="Arial" w:cs="Arial"/>
          <w:color w:val="000000"/>
        </w:rPr>
        <w:t xml:space="preserve"> </w:t>
      </w:r>
      <w:r w:rsidR="007F626B" w:rsidRPr="007F626B">
        <w:rPr>
          <w:rFonts w:ascii="Arial" w:eastAsia="Arial" w:hAnsi="Arial" w:cs="Arial"/>
          <w:color w:val="000000"/>
        </w:rPr>
        <w:t>§ 5 ust. 1</w:t>
      </w:r>
      <w:r w:rsidR="007F626B" w:rsidRPr="007F626B">
        <w:t xml:space="preserve"> </w:t>
      </w:r>
      <w:r w:rsidR="007F626B">
        <w:rPr>
          <w:rFonts w:ascii="Arial" w:eastAsia="Arial" w:hAnsi="Arial" w:cs="Arial"/>
          <w:color w:val="000000"/>
        </w:rPr>
        <w:t xml:space="preserve">Wykonawca udziela Zamawiającemu </w:t>
      </w:r>
      <w:r w:rsidR="007F626B" w:rsidRPr="007F626B">
        <w:rPr>
          <w:rFonts w:ascii="Arial" w:eastAsia="Arial" w:hAnsi="Arial" w:cs="Arial"/>
          <w:color w:val="000000"/>
        </w:rPr>
        <w:t>zezwolenia na wykonywanie zależnych praw autorskich do utworów oraz przeno</w:t>
      </w:r>
      <w:r w:rsidR="007F626B">
        <w:rPr>
          <w:rFonts w:ascii="Arial" w:eastAsia="Arial" w:hAnsi="Arial" w:cs="Arial"/>
          <w:color w:val="000000"/>
        </w:rPr>
        <w:t>si</w:t>
      </w:r>
      <w:r w:rsidR="007F626B" w:rsidRPr="007F626B">
        <w:rPr>
          <w:rFonts w:ascii="Arial" w:eastAsia="Arial" w:hAnsi="Arial" w:cs="Arial"/>
          <w:color w:val="000000"/>
        </w:rPr>
        <w:t xml:space="preserve"> na </w:t>
      </w:r>
      <w:r w:rsidR="007F626B">
        <w:rPr>
          <w:rFonts w:ascii="Arial" w:eastAsia="Arial" w:hAnsi="Arial" w:cs="Arial"/>
          <w:color w:val="000000"/>
        </w:rPr>
        <w:t>Zamawiają</w:t>
      </w:r>
      <w:r w:rsidR="007F626B" w:rsidRPr="007F626B">
        <w:rPr>
          <w:rFonts w:ascii="Arial" w:eastAsia="Arial" w:hAnsi="Arial" w:cs="Arial"/>
          <w:color w:val="000000"/>
        </w:rPr>
        <w:t xml:space="preserve"> wyłączne prawo do zezwalania na wykonywanie przez inne osoby lub podmioty zależnych praw autorskich.</w:t>
      </w:r>
    </w:p>
    <w:p w:rsidR="007F626B" w:rsidRPr="000F7275" w:rsidRDefault="007F626B" w:rsidP="00185308">
      <w:pPr>
        <w:pStyle w:val="Akapitzlist"/>
        <w:numPr>
          <w:ilvl w:val="0"/>
          <w:numId w:val="17"/>
        </w:numPr>
        <w:tabs>
          <w:tab w:val="left" w:pos="360"/>
          <w:tab w:val="left" w:pos="43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 chwilą przekazania Zamawiający, w</w:t>
      </w:r>
      <w:r w:rsidRPr="007F626B">
        <w:rPr>
          <w:rFonts w:ascii="Arial" w:eastAsia="Arial" w:hAnsi="Arial" w:cs="Arial"/>
          <w:color w:val="000000"/>
        </w:rPr>
        <w:t xml:space="preserve"> ramach wynagrodzenia określonego w § 5 ust. 1</w:t>
      </w:r>
      <w:r>
        <w:rPr>
          <w:rFonts w:ascii="Arial" w:eastAsia="Arial" w:hAnsi="Arial" w:cs="Arial"/>
          <w:color w:val="000000"/>
        </w:rPr>
        <w:t>,</w:t>
      </w:r>
      <w:r w:rsidRPr="007F626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nabywa własność egzemplarzy przekazanych utworów.</w:t>
      </w:r>
    </w:p>
    <w:p w:rsidR="00520B39" w:rsidRPr="000F7275" w:rsidRDefault="00520B39">
      <w:pPr>
        <w:tabs>
          <w:tab w:val="left" w:pos="360"/>
          <w:tab w:val="left" w:pos="430"/>
          <w:tab w:val="right" w:pos="1980"/>
        </w:tabs>
        <w:spacing w:after="120" w:line="240" w:lineRule="auto"/>
        <w:ind w:left="357" w:right="40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72005F">
      <w:pPr>
        <w:tabs>
          <w:tab w:val="left" w:pos="360"/>
          <w:tab w:val="left" w:pos="430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10</w:t>
      </w:r>
    </w:p>
    <w:p w:rsidR="00520B39" w:rsidRPr="000F7275" w:rsidRDefault="0072005F">
      <w:pPr>
        <w:tabs>
          <w:tab w:val="left" w:pos="360"/>
          <w:tab w:val="left" w:pos="430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  <w:spacing w:val="-2"/>
        </w:rPr>
      </w:pPr>
      <w:r w:rsidRPr="000F7275">
        <w:rPr>
          <w:rFonts w:ascii="Arial" w:eastAsia="Arial" w:hAnsi="Arial" w:cs="Arial"/>
          <w:b/>
          <w:color w:val="000000"/>
          <w:spacing w:val="-2"/>
        </w:rPr>
        <w:t>Rękojmia</w:t>
      </w:r>
      <w:r w:rsidR="007F626B">
        <w:rPr>
          <w:rFonts w:ascii="Arial" w:eastAsia="Arial" w:hAnsi="Arial" w:cs="Arial"/>
          <w:b/>
          <w:color w:val="000000"/>
          <w:spacing w:val="-2"/>
        </w:rPr>
        <w:t xml:space="preserve"> i gwarancja</w:t>
      </w:r>
    </w:p>
    <w:p w:rsidR="00520B39" w:rsidRPr="003650BF" w:rsidRDefault="00A9263C" w:rsidP="003650BF">
      <w:pPr>
        <w:pStyle w:val="Akapitzlist"/>
        <w:numPr>
          <w:ilvl w:val="0"/>
          <w:numId w:val="42"/>
        </w:numPr>
        <w:tabs>
          <w:tab w:val="left" w:pos="36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3650BF">
        <w:rPr>
          <w:rFonts w:ascii="Arial" w:eastAsia="Arial" w:hAnsi="Arial" w:cs="Arial"/>
          <w:color w:val="000000"/>
          <w:spacing w:val="-2"/>
        </w:rPr>
        <w:t>Wykonawca</w:t>
      </w:r>
      <w:r w:rsidR="0072005F" w:rsidRPr="003650BF">
        <w:rPr>
          <w:rFonts w:ascii="Arial" w:eastAsia="Arial" w:hAnsi="Arial" w:cs="Arial"/>
          <w:color w:val="000000"/>
          <w:spacing w:val="-2"/>
        </w:rPr>
        <w:t xml:space="preserve"> udziela Zamawiającemu rękojmi</w:t>
      </w:r>
      <w:r w:rsidR="003650BF">
        <w:rPr>
          <w:rFonts w:ascii="Arial" w:eastAsia="Arial" w:hAnsi="Arial" w:cs="Arial"/>
          <w:color w:val="000000"/>
          <w:spacing w:val="-2"/>
        </w:rPr>
        <w:t xml:space="preserve"> i gwarancji</w:t>
      </w:r>
      <w:r w:rsidR="0072005F" w:rsidRPr="003650BF">
        <w:rPr>
          <w:rFonts w:ascii="Arial" w:eastAsia="Arial" w:hAnsi="Arial" w:cs="Arial"/>
          <w:color w:val="000000"/>
          <w:spacing w:val="-2"/>
        </w:rPr>
        <w:t xml:space="preserve"> na wykonaną dokumentację, </w:t>
      </w:r>
      <w:r w:rsidR="0072005F" w:rsidRPr="003650BF">
        <w:rPr>
          <w:rFonts w:ascii="Arial" w:eastAsia="Arial" w:hAnsi="Arial" w:cs="Arial"/>
          <w:color w:val="000000"/>
          <w:spacing w:val="-2"/>
        </w:rPr>
        <w:br/>
        <w:t xml:space="preserve">o której mowa w </w:t>
      </w:r>
      <w:r w:rsidR="0072005F" w:rsidRPr="003650BF">
        <w:rPr>
          <w:rFonts w:ascii="Arial" w:eastAsia="Arial" w:hAnsi="Arial" w:cs="Arial"/>
          <w:color w:val="000000"/>
        </w:rPr>
        <w:t>§</w:t>
      </w:r>
      <w:r w:rsidR="0072005F" w:rsidRPr="003650BF">
        <w:rPr>
          <w:rFonts w:ascii="Arial" w:eastAsia="Arial" w:hAnsi="Arial" w:cs="Arial"/>
          <w:color w:val="000000"/>
          <w:spacing w:val="8"/>
        </w:rPr>
        <w:t xml:space="preserve"> </w:t>
      </w:r>
      <w:r w:rsidR="0072005F" w:rsidRPr="003650BF">
        <w:rPr>
          <w:rFonts w:ascii="Arial" w:eastAsia="Arial" w:hAnsi="Arial" w:cs="Arial"/>
          <w:color w:val="000000"/>
        </w:rPr>
        <w:t>1</w:t>
      </w:r>
      <w:r w:rsidR="0072005F" w:rsidRPr="003650BF">
        <w:rPr>
          <w:rFonts w:ascii="Arial" w:eastAsia="Arial" w:hAnsi="Arial" w:cs="Arial"/>
          <w:color w:val="000000"/>
          <w:spacing w:val="2"/>
        </w:rPr>
        <w:t xml:space="preserve"> </w:t>
      </w:r>
      <w:r w:rsidR="0072005F" w:rsidRPr="003650BF">
        <w:rPr>
          <w:rFonts w:ascii="Arial" w:eastAsia="Arial" w:hAnsi="Arial" w:cs="Arial"/>
          <w:color w:val="000000"/>
          <w:spacing w:val="-1"/>
        </w:rPr>
        <w:t xml:space="preserve">niniejszej umowy. Okres rękojmi </w:t>
      </w:r>
      <w:r w:rsidR="003650BF">
        <w:rPr>
          <w:rFonts w:ascii="Arial" w:eastAsia="Arial" w:hAnsi="Arial" w:cs="Arial"/>
          <w:color w:val="000000"/>
          <w:spacing w:val="-1"/>
        </w:rPr>
        <w:t xml:space="preserve">wynosi 36 miesięcy od daty podpisania protokołu odbioru dokumentacji przez Zamawiającego. </w:t>
      </w:r>
    </w:p>
    <w:p w:rsidR="00520B39" w:rsidRPr="003650BF" w:rsidRDefault="0072005F" w:rsidP="003650BF">
      <w:pPr>
        <w:pStyle w:val="Akapitzlist"/>
        <w:numPr>
          <w:ilvl w:val="0"/>
          <w:numId w:val="42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3650BF">
        <w:rPr>
          <w:rFonts w:ascii="Arial" w:eastAsia="Arial" w:hAnsi="Arial" w:cs="Arial"/>
          <w:color w:val="000000"/>
        </w:rPr>
        <w:t>W</w:t>
      </w:r>
      <w:r w:rsidRPr="003650BF">
        <w:rPr>
          <w:rFonts w:ascii="Arial" w:eastAsia="Arial" w:hAnsi="Arial" w:cs="Arial"/>
          <w:color w:val="000000"/>
          <w:spacing w:val="21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okresie</w:t>
      </w:r>
      <w:r w:rsidRPr="003650BF">
        <w:rPr>
          <w:rFonts w:ascii="Arial" w:eastAsia="Arial" w:hAnsi="Arial" w:cs="Arial"/>
          <w:color w:val="000000"/>
          <w:spacing w:val="22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rękojmi</w:t>
      </w:r>
      <w:r w:rsidR="003650BF">
        <w:rPr>
          <w:rFonts w:ascii="Arial" w:eastAsia="Arial" w:hAnsi="Arial" w:cs="Arial"/>
          <w:color w:val="000000"/>
          <w:spacing w:val="-2"/>
        </w:rPr>
        <w:t xml:space="preserve"> i gwarancji</w:t>
      </w:r>
      <w:r w:rsidRPr="003650BF">
        <w:rPr>
          <w:rFonts w:ascii="Arial" w:eastAsia="Arial" w:hAnsi="Arial" w:cs="Arial"/>
          <w:color w:val="000000"/>
          <w:spacing w:val="17"/>
        </w:rPr>
        <w:t xml:space="preserve"> </w:t>
      </w:r>
      <w:r w:rsidR="00A9263C" w:rsidRPr="003650BF">
        <w:rPr>
          <w:rFonts w:ascii="Arial" w:eastAsia="Arial" w:hAnsi="Arial" w:cs="Arial"/>
          <w:color w:val="000000"/>
          <w:spacing w:val="-2"/>
        </w:rPr>
        <w:t>Wykonawc</w:t>
      </w:r>
      <w:r w:rsidR="003650BF">
        <w:rPr>
          <w:rFonts w:ascii="Arial" w:eastAsia="Arial" w:hAnsi="Arial" w:cs="Arial"/>
          <w:color w:val="000000"/>
          <w:spacing w:val="-2"/>
        </w:rPr>
        <w:t>a</w:t>
      </w:r>
      <w:r w:rsidRPr="003650BF">
        <w:rPr>
          <w:rFonts w:ascii="Arial" w:eastAsia="Arial" w:hAnsi="Arial" w:cs="Arial"/>
          <w:color w:val="000000"/>
          <w:spacing w:val="21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zobowiązan</w:t>
      </w:r>
      <w:r w:rsidR="003650BF">
        <w:rPr>
          <w:rFonts w:ascii="Arial" w:eastAsia="Arial" w:hAnsi="Arial" w:cs="Arial"/>
          <w:color w:val="000000"/>
          <w:spacing w:val="-2"/>
        </w:rPr>
        <w:t>y</w:t>
      </w:r>
      <w:r w:rsidRPr="003650BF">
        <w:rPr>
          <w:rFonts w:ascii="Arial" w:eastAsia="Arial" w:hAnsi="Arial" w:cs="Arial"/>
          <w:color w:val="000000"/>
          <w:spacing w:val="20"/>
        </w:rPr>
        <w:t xml:space="preserve"> </w:t>
      </w:r>
      <w:r w:rsidRPr="003650BF">
        <w:rPr>
          <w:rFonts w:ascii="Arial" w:eastAsia="Arial" w:hAnsi="Arial" w:cs="Arial"/>
          <w:color w:val="000000"/>
          <w:spacing w:val="-1"/>
        </w:rPr>
        <w:t>jest</w:t>
      </w:r>
      <w:r w:rsidRPr="003650BF">
        <w:rPr>
          <w:rFonts w:ascii="Arial" w:eastAsia="Arial" w:hAnsi="Arial" w:cs="Arial"/>
          <w:color w:val="000000"/>
          <w:spacing w:val="20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do</w:t>
      </w:r>
      <w:r w:rsidRPr="003650BF">
        <w:rPr>
          <w:rFonts w:ascii="Arial" w:eastAsia="Arial" w:hAnsi="Arial" w:cs="Arial"/>
          <w:color w:val="000000"/>
          <w:spacing w:val="19"/>
        </w:rPr>
        <w:t xml:space="preserve"> </w:t>
      </w:r>
      <w:r w:rsidRPr="003650BF">
        <w:rPr>
          <w:rFonts w:ascii="Arial" w:eastAsia="Arial" w:hAnsi="Arial" w:cs="Arial"/>
          <w:b/>
          <w:color w:val="000000"/>
        </w:rPr>
        <w:t>nieodpłatnego</w:t>
      </w:r>
      <w:r w:rsidRPr="003650BF">
        <w:rPr>
          <w:rFonts w:ascii="Arial" w:eastAsia="Arial" w:hAnsi="Arial" w:cs="Arial"/>
          <w:color w:val="000000"/>
          <w:spacing w:val="19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usunięcia</w:t>
      </w:r>
      <w:r w:rsidRPr="003650BF">
        <w:rPr>
          <w:rFonts w:ascii="Arial" w:eastAsia="Arial" w:hAnsi="Arial" w:cs="Arial"/>
          <w:color w:val="000000"/>
          <w:spacing w:val="21"/>
        </w:rPr>
        <w:t xml:space="preserve"> </w:t>
      </w:r>
      <w:r w:rsidRPr="003650BF">
        <w:rPr>
          <w:rFonts w:ascii="Arial" w:eastAsia="Arial" w:hAnsi="Arial" w:cs="Arial"/>
          <w:color w:val="000000"/>
        </w:rPr>
        <w:t xml:space="preserve">wszelkich </w:t>
      </w:r>
      <w:r w:rsidRPr="003650BF">
        <w:rPr>
          <w:rFonts w:ascii="Arial" w:eastAsia="Arial" w:hAnsi="Arial" w:cs="Arial"/>
          <w:color w:val="000000"/>
          <w:spacing w:val="-2"/>
        </w:rPr>
        <w:t>wad</w:t>
      </w:r>
      <w:r w:rsidRPr="003650BF">
        <w:rPr>
          <w:rFonts w:ascii="Arial" w:eastAsia="Arial" w:hAnsi="Arial" w:cs="Arial"/>
          <w:color w:val="000000"/>
          <w:spacing w:val="21"/>
        </w:rPr>
        <w:t xml:space="preserve"> </w:t>
      </w:r>
      <w:r w:rsidR="003650BF">
        <w:rPr>
          <w:rFonts w:ascii="Arial" w:eastAsia="Arial" w:hAnsi="Arial" w:cs="Arial"/>
          <w:color w:val="000000"/>
          <w:spacing w:val="-2"/>
        </w:rPr>
        <w:t xml:space="preserve">dokumentacji </w:t>
      </w:r>
      <w:r w:rsidRPr="003650BF">
        <w:rPr>
          <w:rFonts w:ascii="Arial" w:eastAsia="Arial" w:hAnsi="Arial" w:cs="Arial"/>
          <w:color w:val="000000"/>
          <w:spacing w:val="-1"/>
        </w:rPr>
        <w:t>na</w:t>
      </w:r>
      <w:r w:rsidRPr="003650BF">
        <w:rPr>
          <w:rFonts w:ascii="Arial" w:eastAsia="Arial" w:hAnsi="Arial" w:cs="Arial"/>
          <w:color w:val="000000"/>
          <w:spacing w:val="65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każde</w:t>
      </w:r>
      <w:r w:rsidRPr="003650BF">
        <w:rPr>
          <w:rFonts w:ascii="Arial" w:eastAsia="Arial" w:hAnsi="Arial" w:cs="Arial"/>
          <w:color w:val="000000"/>
          <w:spacing w:val="5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żądanie</w:t>
      </w:r>
      <w:r w:rsidRPr="003650BF">
        <w:rPr>
          <w:rFonts w:ascii="Arial" w:eastAsia="Arial" w:hAnsi="Arial" w:cs="Arial"/>
          <w:color w:val="000000"/>
        </w:rPr>
        <w:t xml:space="preserve">  </w:t>
      </w:r>
      <w:r w:rsidRPr="003650BF">
        <w:rPr>
          <w:rFonts w:ascii="Arial" w:eastAsia="Arial" w:hAnsi="Arial" w:cs="Arial"/>
          <w:color w:val="000000"/>
          <w:spacing w:val="-2"/>
        </w:rPr>
        <w:t>Zamawiającego</w:t>
      </w:r>
      <w:r w:rsidRPr="003650BF">
        <w:rPr>
          <w:rFonts w:ascii="Arial" w:eastAsia="Arial" w:hAnsi="Arial" w:cs="Arial"/>
          <w:color w:val="000000"/>
          <w:spacing w:val="3"/>
        </w:rPr>
        <w:t xml:space="preserve"> </w:t>
      </w:r>
      <w:r w:rsidRPr="003650BF">
        <w:rPr>
          <w:rFonts w:ascii="Arial" w:eastAsia="Arial" w:hAnsi="Arial" w:cs="Arial"/>
          <w:b/>
          <w:color w:val="000000"/>
          <w:u w:val="single"/>
        </w:rPr>
        <w:t>w</w:t>
      </w:r>
      <w:r w:rsidRPr="003650BF">
        <w:rPr>
          <w:rFonts w:ascii="Arial" w:eastAsia="Arial" w:hAnsi="Arial" w:cs="Arial"/>
          <w:b/>
          <w:color w:val="000000"/>
          <w:spacing w:val="3"/>
          <w:u w:val="single"/>
        </w:rPr>
        <w:t xml:space="preserve"> </w:t>
      </w:r>
      <w:r w:rsidRPr="003650BF">
        <w:rPr>
          <w:rFonts w:ascii="Arial" w:eastAsia="Arial" w:hAnsi="Arial" w:cs="Arial"/>
          <w:b/>
          <w:color w:val="000000"/>
          <w:spacing w:val="-2"/>
          <w:u w:val="single"/>
        </w:rPr>
        <w:t>terminie</w:t>
      </w:r>
      <w:r w:rsidRPr="003650BF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3650BF">
        <w:rPr>
          <w:rFonts w:ascii="Arial" w:eastAsia="Arial" w:hAnsi="Arial" w:cs="Arial"/>
          <w:b/>
          <w:color w:val="000000"/>
          <w:spacing w:val="5"/>
          <w:u w:val="single"/>
        </w:rPr>
        <w:t xml:space="preserve"> </w:t>
      </w:r>
      <w:r w:rsidR="00771D2D">
        <w:rPr>
          <w:rFonts w:ascii="Arial" w:eastAsia="Arial" w:hAnsi="Arial" w:cs="Arial"/>
          <w:b/>
          <w:color w:val="000000"/>
          <w:u w:val="single"/>
        </w:rPr>
        <w:t>7</w:t>
      </w:r>
      <w:r w:rsidRPr="003650BF">
        <w:rPr>
          <w:rFonts w:ascii="Arial" w:eastAsia="Arial" w:hAnsi="Arial" w:cs="Arial"/>
          <w:b/>
          <w:color w:val="000000"/>
          <w:spacing w:val="61"/>
          <w:u w:val="single"/>
        </w:rPr>
        <w:t xml:space="preserve"> </w:t>
      </w:r>
      <w:r w:rsidRPr="003650BF">
        <w:rPr>
          <w:rFonts w:ascii="Arial" w:eastAsia="Arial" w:hAnsi="Arial" w:cs="Arial"/>
          <w:b/>
          <w:color w:val="000000"/>
          <w:u w:val="single"/>
        </w:rPr>
        <w:t>dni</w:t>
      </w:r>
      <w:r w:rsidRPr="003650BF">
        <w:rPr>
          <w:rFonts w:ascii="Arial" w:eastAsia="Arial" w:hAnsi="Arial" w:cs="Arial"/>
          <w:b/>
          <w:color w:val="000000"/>
        </w:rPr>
        <w:t xml:space="preserve"> </w:t>
      </w:r>
      <w:r w:rsidRPr="003650BF">
        <w:rPr>
          <w:rFonts w:ascii="Arial" w:eastAsia="Arial" w:hAnsi="Arial" w:cs="Arial"/>
          <w:color w:val="000000"/>
          <w:spacing w:val="2"/>
        </w:rPr>
        <w:t xml:space="preserve"> </w:t>
      </w:r>
      <w:r w:rsidRPr="003650BF">
        <w:rPr>
          <w:rFonts w:ascii="Arial" w:eastAsia="Arial" w:hAnsi="Arial" w:cs="Arial"/>
          <w:color w:val="000000"/>
          <w:spacing w:val="-3"/>
        </w:rPr>
        <w:t>od</w:t>
      </w:r>
      <w:r w:rsidRPr="003650BF">
        <w:rPr>
          <w:rFonts w:ascii="Arial" w:eastAsia="Arial" w:hAnsi="Arial" w:cs="Arial"/>
          <w:color w:val="000000"/>
          <w:spacing w:val="5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dnia</w:t>
      </w:r>
      <w:r w:rsidRPr="003650BF">
        <w:rPr>
          <w:rFonts w:ascii="Arial" w:eastAsia="Arial" w:hAnsi="Arial" w:cs="Arial"/>
          <w:color w:val="000000"/>
          <w:spacing w:val="4"/>
        </w:rPr>
        <w:t xml:space="preserve"> </w:t>
      </w:r>
      <w:r w:rsidRPr="003650BF">
        <w:rPr>
          <w:rFonts w:ascii="Arial" w:eastAsia="Arial" w:hAnsi="Arial" w:cs="Arial"/>
          <w:color w:val="000000"/>
          <w:spacing w:val="-1"/>
        </w:rPr>
        <w:t>ich</w:t>
      </w:r>
      <w:r w:rsidRPr="003650BF">
        <w:rPr>
          <w:rFonts w:ascii="Arial" w:eastAsia="Arial" w:hAnsi="Arial" w:cs="Arial"/>
          <w:color w:val="000000"/>
          <w:spacing w:val="3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zgłoszenia</w:t>
      </w:r>
      <w:r w:rsidRPr="003650BF">
        <w:rPr>
          <w:rFonts w:ascii="Arial" w:eastAsia="Arial" w:hAnsi="Arial" w:cs="Arial"/>
          <w:color w:val="000000"/>
        </w:rPr>
        <w:t xml:space="preserve"> </w:t>
      </w:r>
      <w:r w:rsidRPr="003650BF">
        <w:rPr>
          <w:rFonts w:ascii="Arial" w:eastAsia="Arial" w:hAnsi="Arial" w:cs="Arial"/>
          <w:color w:val="000000"/>
          <w:spacing w:val="-1"/>
        </w:rPr>
        <w:t>przez</w:t>
      </w:r>
      <w:r w:rsidRPr="003650BF">
        <w:rPr>
          <w:rFonts w:ascii="Arial" w:eastAsia="Arial" w:hAnsi="Arial" w:cs="Arial"/>
          <w:color w:val="000000"/>
        </w:rPr>
        <w:t xml:space="preserve"> </w:t>
      </w:r>
      <w:r w:rsidRPr="003650BF">
        <w:rPr>
          <w:rFonts w:ascii="Arial" w:eastAsia="Arial" w:hAnsi="Arial" w:cs="Arial"/>
          <w:color w:val="000000"/>
          <w:spacing w:val="4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Zamawiającego.</w:t>
      </w:r>
      <w:r w:rsidRPr="003650BF">
        <w:rPr>
          <w:rFonts w:ascii="Arial" w:eastAsia="Arial" w:hAnsi="Arial" w:cs="Arial"/>
          <w:color w:val="000000"/>
          <w:spacing w:val="47"/>
        </w:rPr>
        <w:t xml:space="preserve"> </w:t>
      </w:r>
      <w:r w:rsidRPr="003650BF">
        <w:rPr>
          <w:rFonts w:ascii="Arial" w:eastAsia="Arial" w:hAnsi="Arial" w:cs="Arial"/>
          <w:color w:val="000000"/>
        </w:rPr>
        <w:t>W</w:t>
      </w:r>
      <w:r w:rsidRPr="003650BF">
        <w:rPr>
          <w:rFonts w:ascii="Arial" w:eastAsia="Arial" w:hAnsi="Arial" w:cs="Arial"/>
          <w:color w:val="000000"/>
          <w:spacing w:val="27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uzasadnionych</w:t>
      </w:r>
      <w:r w:rsidRPr="003650BF">
        <w:rPr>
          <w:rFonts w:ascii="Arial" w:eastAsia="Arial" w:hAnsi="Arial" w:cs="Arial"/>
          <w:color w:val="000000"/>
          <w:spacing w:val="23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przypadkach</w:t>
      </w:r>
      <w:r w:rsidRPr="003650BF">
        <w:rPr>
          <w:rFonts w:ascii="Arial" w:eastAsia="Arial" w:hAnsi="Arial" w:cs="Arial"/>
          <w:color w:val="000000"/>
          <w:spacing w:val="24"/>
        </w:rPr>
        <w:t xml:space="preserve"> </w:t>
      </w:r>
      <w:r w:rsidRPr="003650BF">
        <w:rPr>
          <w:rFonts w:ascii="Arial" w:eastAsia="Arial" w:hAnsi="Arial" w:cs="Arial"/>
          <w:color w:val="000000"/>
          <w:spacing w:val="-3"/>
        </w:rPr>
        <w:t>za</w:t>
      </w:r>
      <w:r w:rsidRPr="003650BF">
        <w:rPr>
          <w:rFonts w:ascii="Arial" w:eastAsia="Arial" w:hAnsi="Arial" w:cs="Arial"/>
          <w:color w:val="000000"/>
          <w:spacing w:val="25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zgodą</w:t>
      </w:r>
      <w:r w:rsidRPr="003650BF">
        <w:rPr>
          <w:rFonts w:ascii="Arial" w:eastAsia="Arial" w:hAnsi="Arial" w:cs="Arial"/>
          <w:color w:val="000000"/>
          <w:spacing w:val="25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Zamawiającego</w:t>
      </w:r>
      <w:r w:rsidRPr="003650BF">
        <w:rPr>
          <w:rFonts w:ascii="Arial" w:eastAsia="Arial" w:hAnsi="Arial" w:cs="Arial"/>
          <w:color w:val="000000"/>
          <w:spacing w:val="24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strony</w:t>
      </w:r>
      <w:r w:rsidRPr="003650BF">
        <w:rPr>
          <w:rFonts w:ascii="Arial" w:eastAsia="Arial" w:hAnsi="Arial" w:cs="Arial"/>
          <w:color w:val="000000"/>
          <w:spacing w:val="21"/>
        </w:rPr>
        <w:t xml:space="preserve"> </w:t>
      </w:r>
      <w:r w:rsidRPr="003650BF">
        <w:rPr>
          <w:rFonts w:ascii="Arial" w:eastAsia="Arial" w:hAnsi="Arial" w:cs="Arial"/>
          <w:color w:val="000000"/>
          <w:spacing w:val="-1"/>
        </w:rPr>
        <w:t>mogą</w:t>
      </w:r>
      <w:r w:rsidRPr="003650BF">
        <w:rPr>
          <w:rFonts w:ascii="Arial" w:eastAsia="Arial" w:hAnsi="Arial" w:cs="Arial"/>
          <w:color w:val="000000"/>
          <w:spacing w:val="25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ustalić</w:t>
      </w:r>
      <w:r w:rsidRPr="003650BF">
        <w:rPr>
          <w:rFonts w:ascii="Arial" w:eastAsia="Arial" w:hAnsi="Arial" w:cs="Arial"/>
          <w:color w:val="000000"/>
          <w:spacing w:val="26"/>
        </w:rPr>
        <w:t xml:space="preserve"> </w:t>
      </w:r>
      <w:r w:rsidRPr="003650BF">
        <w:rPr>
          <w:rFonts w:ascii="Arial" w:eastAsia="Arial" w:hAnsi="Arial" w:cs="Arial"/>
          <w:color w:val="000000"/>
          <w:spacing w:val="-1"/>
        </w:rPr>
        <w:t>inny</w:t>
      </w:r>
      <w:r w:rsidRPr="003650BF">
        <w:rPr>
          <w:rFonts w:ascii="Arial" w:eastAsia="Arial" w:hAnsi="Arial" w:cs="Arial"/>
          <w:color w:val="000000"/>
          <w:spacing w:val="22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termin</w:t>
      </w:r>
      <w:r w:rsidRPr="003650BF">
        <w:rPr>
          <w:rFonts w:ascii="Arial" w:eastAsia="Arial" w:hAnsi="Arial" w:cs="Arial"/>
          <w:color w:val="000000"/>
          <w:spacing w:val="24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usunięcia</w:t>
      </w:r>
      <w:r w:rsidRPr="003650BF">
        <w:rPr>
          <w:rFonts w:ascii="Arial" w:eastAsia="Arial" w:hAnsi="Arial" w:cs="Arial"/>
          <w:color w:val="000000"/>
          <w:spacing w:val="47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wad.</w:t>
      </w:r>
    </w:p>
    <w:p w:rsidR="00520B39" w:rsidRDefault="0072005F" w:rsidP="003650BF">
      <w:pPr>
        <w:pStyle w:val="Akapitzlist"/>
        <w:numPr>
          <w:ilvl w:val="0"/>
          <w:numId w:val="42"/>
        </w:numPr>
        <w:tabs>
          <w:tab w:val="left" w:pos="36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3650BF">
        <w:rPr>
          <w:rFonts w:ascii="Arial" w:eastAsia="Arial" w:hAnsi="Arial" w:cs="Arial"/>
          <w:color w:val="000000"/>
          <w:spacing w:val="-2"/>
        </w:rPr>
        <w:t xml:space="preserve">W przypadku nie usunięcia przez </w:t>
      </w:r>
      <w:r w:rsidR="003650BF" w:rsidRPr="003650BF">
        <w:rPr>
          <w:rFonts w:ascii="Arial" w:eastAsia="Arial" w:hAnsi="Arial" w:cs="Arial"/>
          <w:color w:val="000000"/>
          <w:spacing w:val="-2"/>
        </w:rPr>
        <w:t>Wykonawcę</w:t>
      </w:r>
      <w:r w:rsidR="003650BF">
        <w:rPr>
          <w:rFonts w:ascii="Arial" w:eastAsia="Arial" w:hAnsi="Arial" w:cs="Arial"/>
          <w:color w:val="000000"/>
          <w:spacing w:val="-2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 xml:space="preserve">zgłoszonych wad </w:t>
      </w:r>
      <w:r w:rsidRPr="003650BF">
        <w:rPr>
          <w:rFonts w:ascii="Arial" w:eastAsia="Arial" w:hAnsi="Arial" w:cs="Arial"/>
          <w:color w:val="000000"/>
          <w:spacing w:val="-2"/>
        </w:rPr>
        <w:br/>
        <w:t>w wyznaczonym terminie, Zamawiający może usunąć wadę w zastępstwie</w:t>
      </w:r>
      <w:r w:rsidR="003650BF">
        <w:rPr>
          <w:rFonts w:ascii="Arial" w:eastAsia="Arial" w:hAnsi="Arial" w:cs="Arial"/>
          <w:color w:val="000000"/>
          <w:spacing w:val="-2"/>
        </w:rPr>
        <w:t xml:space="preserve"> Wykonawcy</w:t>
      </w:r>
      <w:r w:rsidRPr="003650BF">
        <w:rPr>
          <w:rFonts w:ascii="Arial" w:eastAsia="Arial" w:hAnsi="Arial" w:cs="Arial"/>
          <w:color w:val="000000"/>
          <w:spacing w:val="-2"/>
        </w:rPr>
        <w:t>, na je</w:t>
      </w:r>
      <w:r w:rsidR="003650BF">
        <w:rPr>
          <w:rFonts w:ascii="Arial" w:eastAsia="Arial" w:hAnsi="Arial" w:cs="Arial"/>
          <w:color w:val="000000"/>
          <w:spacing w:val="-2"/>
        </w:rPr>
        <w:t>go</w:t>
      </w:r>
      <w:r w:rsidRPr="003650BF">
        <w:rPr>
          <w:rFonts w:ascii="Arial" w:eastAsia="Arial" w:hAnsi="Arial" w:cs="Arial"/>
          <w:color w:val="000000"/>
          <w:spacing w:val="-2"/>
        </w:rPr>
        <w:t xml:space="preserve"> koszt</w:t>
      </w:r>
      <w:r w:rsidR="003650BF">
        <w:rPr>
          <w:rFonts w:ascii="Arial" w:eastAsia="Arial" w:hAnsi="Arial" w:cs="Arial"/>
          <w:color w:val="000000"/>
          <w:spacing w:val="-2"/>
        </w:rPr>
        <w:t xml:space="preserve"> i ryzyko</w:t>
      </w:r>
      <w:r w:rsidRPr="003650BF">
        <w:rPr>
          <w:rFonts w:ascii="Arial" w:eastAsia="Arial" w:hAnsi="Arial" w:cs="Arial"/>
          <w:color w:val="000000"/>
          <w:spacing w:val="-2"/>
        </w:rPr>
        <w:t xml:space="preserve"> – po uprzednim powiadomieniu</w:t>
      </w:r>
      <w:r w:rsidR="003650BF">
        <w:rPr>
          <w:rFonts w:ascii="Arial" w:eastAsia="Arial" w:hAnsi="Arial" w:cs="Arial"/>
          <w:color w:val="000000"/>
          <w:spacing w:val="-2"/>
        </w:rPr>
        <w:t xml:space="preserve"> Wykonawcy</w:t>
      </w:r>
      <w:r w:rsidRPr="003650BF">
        <w:rPr>
          <w:rFonts w:ascii="Arial" w:eastAsia="Arial" w:hAnsi="Arial" w:cs="Arial"/>
          <w:color w:val="000000"/>
          <w:spacing w:val="-2"/>
        </w:rPr>
        <w:t xml:space="preserve">. </w:t>
      </w:r>
      <w:r w:rsidRPr="003650BF">
        <w:rPr>
          <w:rFonts w:ascii="Arial" w:eastAsia="Arial" w:hAnsi="Arial" w:cs="Arial"/>
          <w:color w:val="000000"/>
          <w:spacing w:val="-2"/>
        </w:rPr>
        <w:br/>
        <w:t xml:space="preserve">W takim przypadku Zmawiający nie traci jakichkolwiek uprawnień udzielonych </w:t>
      </w:r>
      <w:r w:rsidRPr="003650BF">
        <w:rPr>
          <w:rFonts w:ascii="Arial" w:eastAsia="Arial" w:hAnsi="Arial" w:cs="Arial"/>
          <w:color w:val="000000"/>
          <w:spacing w:val="-2"/>
        </w:rPr>
        <w:br/>
        <w:t xml:space="preserve">przez </w:t>
      </w:r>
      <w:r w:rsidR="003650BF" w:rsidRPr="003650BF">
        <w:rPr>
          <w:rFonts w:ascii="Arial" w:eastAsia="Arial" w:hAnsi="Arial" w:cs="Arial"/>
          <w:color w:val="000000"/>
          <w:spacing w:val="-2"/>
        </w:rPr>
        <w:t>Wykonawcę</w:t>
      </w:r>
      <w:r w:rsidR="003650BF">
        <w:rPr>
          <w:rFonts w:ascii="Arial" w:eastAsia="Arial" w:hAnsi="Arial" w:cs="Arial"/>
          <w:color w:val="000000"/>
          <w:spacing w:val="-2"/>
        </w:rPr>
        <w:t xml:space="preserve"> </w:t>
      </w:r>
      <w:r w:rsidRPr="003650BF">
        <w:rPr>
          <w:rFonts w:ascii="Arial" w:eastAsia="Arial" w:hAnsi="Arial" w:cs="Arial"/>
          <w:color w:val="000000"/>
          <w:spacing w:val="-2"/>
        </w:rPr>
        <w:t>z tytułu rękojmi</w:t>
      </w:r>
      <w:r w:rsidR="003650BF">
        <w:rPr>
          <w:rFonts w:ascii="Arial" w:eastAsia="Arial" w:hAnsi="Arial" w:cs="Arial"/>
          <w:color w:val="000000"/>
          <w:spacing w:val="-2"/>
        </w:rPr>
        <w:t xml:space="preserve"> i gwarancji</w:t>
      </w:r>
      <w:r w:rsidRPr="003650BF">
        <w:rPr>
          <w:rFonts w:ascii="Arial" w:eastAsia="Arial" w:hAnsi="Arial" w:cs="Arial"/>
          <w:color w:val="000000"/>
          <w:spacing w:val="-2"/>
        </w:rPr>
        <w:t>.</w:t>
      </w:r>
      <w:r w:rsidRPr="003650BF">
        <w:rPr>
          <w:rFonts w:ascii="Arial" w:eastAsia="Arial" w:hAnsi="Arial" w:cs="Arial"/>
          <w:color w:val="000000"/>
        </w:rPr>
        <w:t xml:space="preserve"> </w:t>
      </w:r>
      <w:r w:rsidR="00A9263C" w:rsidRPr="003650BF">
        <w:rPr>
          <w:rFonts w:ascii="Arial" w:eastAsia="Arial" w:hAnsi="Arial" w:cs="Arial"/>
          <w:color w:val="000000"/>
        </w:rPr>
        <w:t>Wykonawca</w:t>
      </w:r>
      <w:r w:rsidR="003650BF">
        <w:rPr>
          <w:rFonts w:ascii="Arial" w:eastAsia="Arial" w:hAnsi="Arial" w:cs="Arial"/>
          <w:color w:val="000000"/>
        </w:rPr>
        <w:t xml:space="preserve"> </w:t>
      </w:r>
      <w:r w:rsidRPr="003650BF">
        <w:rPr>
          <w:rFonts w:ascii="Arial" w:eastAsia="Arial" w:hAnsi="Arial" w:cs="Arial"/>
          <w:color w:val="000000"/>
        </w:rPr>
        <w:t>oświadcza, że    w przypadku zaistnienia takiej sytuacji wyraża zgodę na usunięcie wad przez inny podmiot na koszt i ryzyko</w:t>
      </w:r>
      <w:r w:rsidR="003650BF">
        <w:rPr>
          <w:rFonts w:ascii="Arial" w:eastAsia="Arial" w:hAnsi="Arial" w:cs="Arial"/>
          <w:color w:val="000000"/>
        </w:rPr>
        <w:t xml:space="preserve"> Wykonawcy</w:t>
      </w:r>
      <w:r w:rsidRPr="003650BF">
        <w:rPr>
          <w:rFonts w:ascii="Arial" w:eastAsia="Arial" w:hAnsi="Arial" w:cs="Arial"/>
          <w:color w:val="000000"/>
        </w:rPr>
        <w:t>.</w:t>
      </w:r>
    </w:p>
    <w:p w:rsidR="007F626B" w:rsidRPr="003650BF" w:rsidRDefault="007F626B" w:rsidP="007F626B">
      <w:pPr>
        <w:pStyle w:val="Akapitzlist"/>
        <w:tabs>
          <w:tab w:val="left" w:pos="36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72005F">
      <w:pPr>
        <w:tabs>
          <w:tab w:val="left" w:pos="360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 11</w:t>
      </w:r>
    </w:p>
    <w:p w:rsidR="00520B39" w:rsidRPr="000F7275" w:rsidRDefault="0072005F">
      <w:pPr>
        <w:tabs>
          <w:tab w:val="left" w:pos="360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  <w:spacing w:val="-2"/>
        </w:rPr>
      </w:pPr>
      <w:r w:rsidRPr="000F7275">
        <w:rPr>
          <w:rFonts w:ascii="Arial" w:eastAsia="Arial" w:hAnsi="Arial" w:cs="Arial"/>
          <w:b/>
          <w:color w:val="000000"/>
          <w:spacing w:val="-2"/>
        </w:rPr>
        <w:t>Nadzór nad realizacją umowy</w:t>
      </w:r>
    </w:p>
    <w:p w:rsidR="00520B39" w:rsidRPr="000F7275" w:rsidRDefault="00520B39">
      <w:pPr>
        <w:tabs>
          <w:tab w:val="left" w:pos="360"/>
          <w:tab w:val="right" w:pos="1980"/>
        </w:tabs>
        <w:spacing w:after="120" w:line="240" w:lineRule="auto"/>
        <w:ind w:left="357" w:right="40"/>
        <w:jc w:val="center"/>
        <w:rPr>
          <w:rFonts w:ascii="Arial" w:eastAsia="Arial" w:hAnsi="Arial" w:cs="Arial"/>
          <w:color w:val="000000"/>
        </w:rPr>
      </w:pPr>
    </w:p>
    <w:p w:rsidR="00BD063C" w:rsidRPr="000F7275" w:rsidRDefault="0072005F" w:rsidP="00BD063C">
      <w:pPr>
        <w:keepNext/>
        <w:tabs>
          <w:tab w:val="left" w:pos="360"/>
          <w:tab w:val="left" w:pos="464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1"/>
        </w:rPr>
        <w:t xml:space="preserve">Zamawiający, upoważni odrębnym pismem nw. przedstawiciela </w:t>
      </w:r>
      <w:r w:rsidR="007F626B">
        <w:rPr>
          <w:rFonts w:ascii="Arial" w:eastAsia="Arial" w:hAnsi="Arial" w:cs="Arial"/>
          <w:color w:val="000000"/>
          <w:spacing w:val="-1"/>
        </w:rPr>
        <w:t xml:space="preserve">Wykonawcy </w:t>
      </w:r>
      <w:r w:rsidRPr="000F7275">
        <w:rPr>
          <w:rFonts w:ascii="Arial" w:eastAsia="Arial" w:hAnsi="Arial" w:cs="Arial"/>
          <w:color w:val="000000"/>
          <w:spacing w:val="-1"/>
        </w:rPr>
        <w:t xml:space="preserve">do występowania w imieniu </w:t>
      </w:r>
      <w:r w:rsidR="00ED165B" w:rsidRPr="000F7275">
        <w:rPr>
          <w:rFonts w:ascii="Arial" w:eastAsia="Arial" w:hAnsi="Arial" w:cs="Arial"/>
          <w:color w:val="000000"/>
          <w:spacing w:val="-1"/>
        </w:rPr>
        <w:t xml:space="preserve">Muzeum w Gliwicach </w:t>
      </w:r>
      <w:r w:rsidRPr="000F7275">
        <w:rPr>
          <w:rFonts w:ascii="Arial" w:eastAsia="Arial" w:hAnsi="Arial" w:cs="Arial"/>
          <w:color w:val="000000"/>
          <w:spacing w:val="-1"/>
        </w:rPr>
        <w:t xml:space="preserve">w sprawach formalno-prawnych i lokalizacyjnych dla zadania inwestycyjnego pn.: </w:t>
      </w:r>
      <w:r w:rsidR="00ED165B" w:rsidRPr="000F7275">
        <w:rPr>
          <w:rFonts w:ascii="Arial" w:eastAsia="Arial" w:hAnsi="Arial" w:cs="Arial"/>
          <w:b/>
          <w:color w:val="000000"/>
          <w:spacing w:val="-1"/>
        </w:rPr>
        <w:t>„</w:t>
      </w:r>
      <w:r w:rsidR="00BD063C" w:rsidRPr="000F7275">
        <w:rPr>
          <w:rFonts w:ascii="Arial" w:eastAsia="Arial" w:hAnsi="Arial" w:cs="Arial"/>
          <w:b/>
          <w:color w:val="000000"/>
        </w:rPr>
        <w:t>Opracowanie dokumentacji projektowej</w:t>
      </w:r>
      <w:r w:rsidR="00BD063C">
        <w:rPr>
          <w:rFonts w:ascii="Arial" w:eastAsia="Arial" w:hAnsi="Arial" w:cs="Arial"/>
          <w:b/>
          <w:color w:val="000000"/>
        </w:rPr>
        <w:t xml:space="preserve"> wykonawczej</w:t>
      </w:r>
      <w:r w:rsidR="00BD063C" w:rsidRPr="000F7275">
        <w:rPr>
          <w:rFonts w:ascii="Arial" w:eastAsia="Arial" w:hAnsi="Arial" w:cs="Arial"/>
          <w:b/>
          <w:color w:val="000000"/>
        </w:rPr>
        <w:t xml:space="preserve"> modernizacji zabytkowego </w:t>
      </w:r>
      <w:r w:rsidR="00BD063C">
        <w:rPr>
          <w:rFonts w:ascii="Arial" w:eastAsia="Arial" w:hAnsi="Arial" w:cs="Arial"/>
          <w:b/>
          <w:color w:val="000000"/>
        </w:rPr>
        <w:t xml:space="preserve">kompleksu urbanistycznego </w:t>
      </w:r>
      <w:r w:rsidR="00BD063C" w:rsidRPr="000F7275">
        <w:rPr>
          <w:rFonts w:ascii="Arial" w:eastAsia="Arial" w:hAnsi="Arial" w:cs="Arial"/>
          <w:b/>
          <w:color w:val="000000"/>
        </w:rPr>
        <w:t>Radiostacja Gliwice wraz z opracowaniem projektu wystawy stałej</w:t>
      </w:r>
      <w:r w:rsidR="00BD063C">
        <w:rPr>
          <w:rFonts w:ascii="Arial" w:eastAsia="Arial" w:hAnsi="Arial" w:cs="Arial"/>
          <w:b/>
          <w:color w:val="000000"/>
        </w:rPr>
        <w:t xml:space="preserve"> muzealnej</w:t>
      </w:r>
      <w:r w:rsidR="00BD063C" w:rsidRPr="000F7275">
        <w:rPr>
          <w:rFonts w:ascii="Arial" w:eastAsia="Arial" w:hAnsi="Arial" w:cs="Arial"/>
          <w:b/>
          <w:color w:val="000000"/>
        </w:rPr>
        <w:t xml:space="preserve"> w tym</w:t>
      </w:r>
      <w:r w:rsidR="00BD063C">
        <w:rPr>
          <w:rFonts w:ascii="Arial" w:eastAsia="Arial" w:hAnsi="Arial" w:cs="Arial"/>
          <w:b/>
          <w:color w:val="000000"/>
        </w:rPr>
        <w:t xml:space="preserve"> kompleksie urbanistycznym</w:t>
      </w:r>
      <w:r w:rsidR="00BD063C" w:rsidRPr="000F7275">
        <w:rPr>
          <w:rFonts w:ascii="Arial" w:eastAsia="Arial" w:hAnsi="Arial" w:cs="Arial"/>
          <w:b/>
          <w:color w:val="000000"/>
        </w:rPr>
        <w:t>.</w:t>
      </w:r>
    </w:p>
    <w:p w:rsidR="00520B39" w:rsidRPr="000F7275" w:rsidRDefault="00ED165B" w:rsidP="00185308">
      <w:pPr>
        <w:pStyle w:val="Akapitzlist"/>
        <w:numPr>
          <w:ilvl w:val="0"/>
          <w:numId w:val="19"/>
        </w:numPr>
        <w:tabs>
          <w:tab w:val="left" w:pos="36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b/>
          <w:color w:val="000000"/>
          <w:spacing w:val="-1"/>
        </w:rPr>
      </w:pPr>
      <w:r w:rsidRPr="000F7275">
        <w:rPr>
          <w:rFonts w:ascii="Arial" w:eastAsia="Arial" w:hAnsi="Arial" w:cs="Arial"/>
          <w:b/>
          <w:color w:val="000000"/>
          <w:spacing w:val="-1"/>
        </w:rPr>
        <w:t>”.</w:t>
      </w:r>
    </w:p>
    <w:p w:rsidR="00520B39" w:rsidRPr="000F7275" w:rsidRDefault="0072005F" w:rsidP="00185308">
      <w:pPr>
        <w:pStyle w:val="Akapitzlist"/>
        <w:numPr>
          <w:ilvl w:val="0"/>
          <w:numId w:val="19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1"/>
        </w:rPr>
        <w:t>Do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kierowania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pracami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projektowymi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 xml:space="preserve">wyznacza: </w:t>
      </w:r>
      <w:r w:rsidRPr="000F7275">
        <w:rPr>
          <w:rFonts w:ascii="Arial" w:eastAsia="Arial" w:hAnsi="Arial" w:cs="Arial"/>
          <w:color w:val="000000"/>
        </w:rPr>
        <w:t>............................................................</w:t>
      </w:r>
      <w:r w:rsidR="00ED165B" w:rsidRPr="000F7275">
        <w:rPr>
          <w:rFonts w:ascii="Arial" w:eastAsia="Arial" w:hAnsi="Arial" w:cs="Arial"/>
          <w:color w:val="000000"/>
        </w:rPr>
        <w:t>................................................</w:t>
      </w:r>
    </w:p>
    <w:p w:rsidR="00520B39" w:rsidRPr="000F7275" w:rsidRDefault="0072005F" w:rsidP="007F626B">
      <w:pPr>
        <w:pStyle w:val="Akapitzlist"/>
        <w:tabs>
          <w:tab w:val="left" w:pos="540"/>
          <w:tab w:val="right" w:pos="1980"/>
        </w:tabs>
        <w:spacing w:after="120" w:line="240" w:lineRule="auto"/>
        <w:ind w:left="1080" w:right="39"/>
        <w:jc w:val="both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 xml:space="preserve"> </w:t>
      </w:r>
    </w:p>
    <w:p w:rsidR="00520B39" w:rsidRPr="000F7275" w:rsidRDefault="00A9263C" w:rsidP="00185308">
      <w:pPr>
        <w:pStyle w:val="Akapitzlist"/>
        <w:numPr>
          <w:ilvl w:val="0"/>
          <w:numId w:val="19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w ramach wynagrodzenia ryczałtowego, o którym mowa w § 5 ust. 1 zapewni do realizacji przedmiotu umowy specjalistów wymaganych specyfiką zamówienia</w:t>
      </w:r>
      <w:r w:rsidR="0072005F" w:rsidRPr="000F7275">
        <w:rPr>
          <w:rFonts w:ascii="Arial" w:eastAsia="Arial" w:hAnsi="Arial" w:cs="Arial"/>
          <w:i/>
          <w:color w:val="000000"/>
        </w:rPr>
        <w:t>.</w:t>
      </w:r>
    </w:p>
    <w:p w:rsidR="00520B39" w:rsidRPr="000F7275" w:rsidRDefault="0072005F" w:rsidP="00185308">
      <w:pPr>
        <w:pStyle w:val="Akapitzlist"/>
        <w:numPr>
          <w:ilvl w:val="0"/>
          <w:numId w:val="19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Jako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koordynatora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zakresie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realizacji</w:t>
      </w:r>
      <w:r w:rsidRPr="000F7275">
        <w:rPr>
          <w:rFonts w:ascii="Arial" w:eastAsia="Arial" w:hAnsi="Arial" w:cs="Arial"/>
          <w:color w:val="000000"/>
          <w:spacing w:val="2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obowiązków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umownych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ze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strony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Zamawiającego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wyznacza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się</w:t>
      </w:r>
      <w:r w:rsidRPr="000F7275">
        <w:rPr>
          <w:rFonts w:ascii="Arial" w:eastAsia="Arial" w:hAnsi="Arial" w:cs="Arial"/>
          <w:b/>
          <w:color w:val="000000"/>
          <w:spacing w:val="-1"/>
        </w:rPr>
        <w:t xml:space="preserve">: </w:t>
      </w:r>
      <w:r w:rsidRPr="000F7275">
        <w:rPr>
          <w:rFonts w:ascii="Arial" w:eastAsia="Arial" w:hAnsi="Arial" w:cs="Arial"/>
          <w:b/>
          <w:color w:val="000000"/>
          <w:spacing w:val="-3"/>
        </w:rPr>
        <w:t>............................................</w:t>
      </w:r>
    </w:p>
    <w:p w:rsidR="00520B39" w:rsidRPr="000F7275" w:rsidRDefault="0072005F" w:rsidP="00185308">
      <w:pPr>
        <w:pStyle w:val="Akapitzlist"/>
        <w:numPr>
          <w:ilvl w:val="0"/>
          <w:numId w:val="19"/>
        </w:numPr>
        <w:tabs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3"/>
        </w:rPr>
        <w:t>Strony podają następujące adresy do doręczeń wszelkich dokumentów, zawiadomień i oświadczeń związanych z realizacją umowy i uznają wszelką korespondencję przesłaną pod te adresy za skutecznie doręczoną:</w:t>
      </w:r>
    </w:p>
    <w:p w:rsidR="00520B39" w:rsidRPr="000F7275" w:rsidRDefault="0072005F">
      <w:pPr>
        <w:tabs>
          <w:tab w:val="left" w:pos="540"/>
          <w:tab w:val="right" w:pos="1980"/>
        </w:tabs>
        <w:spacing w:after="120" w:line="240" w:lineRule="auto"/>
        <w:ind w:left="426" w:right="40" w:hanging="284"/>
        <w:jc w:val="both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color w:val="000000"/>
        </w:rPr>
        <w:t>a) Zamawiający: </w:t>
      </w:r>
      <w:r w:rsidRPr="000F7275">
        <w:rPr>
          <w:rFonts w:ascii="Arial" w:eastAsia="Arial" w:hAnsi="Arial" w:cs="Arial"/>
          <w:b/>
          <w:color w:val="000000"/>
        </w:rPr>
        <w:t>Muzeum w Gliwicach ul. Dolnych Wałów 8a, 44-100 Gliwice tel: 32 231 08 54 e-mail:............................</w:t>
      </w:r>
      <w:r w:rsidR="00044859" w:rsidRPr="000F7275">
        <w:rPr>
          <w:rFonts w:ascii="Arial" w:eastAsia="Arial" w:hAnsi="Arial" w:cs="Arial"/>
          <w:b/>
          <w:color w:val="000000"/>
        </w:rPr>
        <w:t>..................................................</w:t>
      </w:r>
    </w:p>
    <w:p w:rsidR="00520B39" w:rsidRPr="000F7275" w:rsidRDefault="00044859" w:rsidP="00044859">
      <w:pPr>
        <w:tabs>
          <w:tab w:val="left" w:pos="540"/>
          <w:tab w:val="right" w:pos="1980"/>
        </w:tabs>
        <w:spacing w:after="120" w:line="240" w:lineRule="auto"/>
        <w:ind w:left="426" w:right="40" w:hanging="284"/>
        <w:rPr>
          <w:rFonts w:ascii="Arial" w:eastAsia="Arial" w:hAnsi="Arial" w:cs="Arial"/>
          <w:color w:val="000000"/>
          <w:shd w:val="clear" w:color="auto" w:fill="C0C0C0"/>
        </w:rPr>
      </w:pPr>
      <w:r w:rsidRPr="000F7275">
        <w:rPr>
          <w:rFonts w:ascii="Arial" w:eastAsia="Arial" w:hAnsi="Arial" w:cs="Arial"/>
          <w:color w:val="000000"/>
        </w:rPr>
        <w:t xml:space="preserve">b)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: </w:t>
      </w:r>
      <w:r w:rsidR="0072005F" w:rsidRPr="000F7275">
        <w:rPr>
          <w:rFonts w:ascii="Arial" w:eastAsia="Arial" w:hAnsi="Arial" w:cs="Arial"/>
          <w:b/>
          <w:color w:val="000000"/>
        </w:rPr>
        <w:t>............................................................................................................</w:t>
      </w:r>
    </w:p>
    <w:p w:rsidR="00520B39" w:rsidRPr="000F7275" w:rsidRDefault="00520B39">
      <w:pPr>
        <w:tabs>
          <w:tab w:val="left" w:pos="540"/>
          <w:tab w:val="right" w:pos="1980"/>
        </w:tabs>
        <w:spacing w:after="120" w:line="240" w:lineRule="auto"/>
        <w:ind w:left="540" w:right="40"/>
        <w:jc w:val="both"/>
        <w:rPr>
          <w:rFonts w:ascii="Arial" w:eastAsia="Arial" w:hAnsi="Arial" w:cs="Arial"/>
          <w:color w:val="000000"/>
          <w:shd w:val="clear" w:color="auto" w:fill="C0C0C0"/>
        </w:rPr>
      </w:pPr>
    </w:p>
    <w:p w:rsidR="00520B39" w:rsidRPr="000F7275" w:rsidRDefault="0072005F">
      <w:pPr>
        <w:tabs>
          <w:tab w:val="left" w:pos="540"/>
          <w:tab w:val="right" w:pos="1980"/>
        </w:tabs>
        <w:spacing w:after="120" w:line="240" w:lineRule="auto"/>
        <w:ind w:left="180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b/>
          <w:color w:val="000000"/>
        </w:rPr>
        <w:t>12</w:t>
      </w:r>
    </w:p>
    <w:p w:rsidR="00520B39" w:rsidRPr="000F7275" w:rsidRDefault="0072005F">
      <w:pPr>
        <w:tabs>
          <w:tab w:val="left" w:pos="540"/>
          <w:tab w:val="right" w:pos="1980"/>
        </w:tabs>
        <w:spacing w:after="120" w:line="240" w:lineRule="auto"/>
        <w:ind w:left="180" w:right="40"/>
        <w:jc w:val="center"/>
        <w:rPr>
          <w:rFonts w:ascii="Arial" w:eastAsia="Arial" w:hAnsi="Arial" w:cs="Arial"/>
          <w:b/>
          <w:color w:val="000000"/>
          <w:spacing w:val="-2"/>
        </w:rPr>
      </w:pPr>
      <w:r w:rsidRPr="000F7275">
        <w:rPr>
          <w:rFonts w:ascii="Arial" w:eastAsia="Arial" w:hAnsi="Arial" w:cs="Arial"/>
          <w:b/>
          <w:color w:val="000000"/>
          <w:spacing w:val="-2"/>
        </w:rPr>
        <w:t>Odstąpienie</w:t>
      </w:r>
      <w:r w:rsidRPr="000F7275">
        <w:rPr>
          <w:rFonts w:ascii="Arial" w:eastAsia="Arial" w:hAnsi="Arial" w:cs="Arial"/>
          <w:b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b/>
          <w:color w:val="000000"/>
          <w:spacing w:val="-3"/>
        </w:rPr>
        <w:t>od</w:t>
      </w:r>
      <w:r w:rsidRPr="000F7275">
        <w:rPr>
          <w:rFonts w:ascii="Arial" w:eastAsia="Arial" w:hAnsi="Arial" w:cs="Arial"/>
          <w:b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b/>
          <w:color w:val="000000"/>
          <w:spacing w:val="-2"/>
        </w:rPr>
        <w:t xml:space="preserve">umowy </w:t>
      </w:r>
    </w:p>
    <w:p w:rsidR="00520B39" w:rsidRPr="000F7275" w:rsidRDefault="0072005F" w:rsidP="00185308">
      <w:pPr>
        <w:pStyle w:val="Akapitzlist"/>
        <w:numPr>
          <w:ilvl w:val="0"/>
          <w:numId w:val="21"/>
        </w:numPr>
        <w:tabs>
          <w:tab w:val="left" w:pos="360"/>
          <w:tab w:val="left" w:pos="464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Zamawiającemu</w:t>
      </w:r>
      <w:r w:rsidRPr="000F7275">
        <w:rPr>
          <w:rFonts w:ascii="Arial" w:eastAsia="Arial" w:hAnsi="Arial" w:cs="Arial"/>
          <w:color w:val="000000"/>
          <w:spacing w:val="7"/>
        </w:rPr>
        <w:t xml:space="preserve"> niezależnie od przypadków wynikających z przepisów prawa, </w:t>
      </w:r>
      <w:r w:rsidRPr="000F7275">
        <w:rPr>
          <w:rFonts w:ascii="Arial" w:eastAsia="Arial" w:hAnsi="Arial" w:cs="Arial"/>
          <w:color w:val="000000"/>
          <w:spacing w:val="-2"/>
        </w:rPr>
        <w:t>przysługuje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odstąpienia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umowy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w </w:t>
      </w:r>
      <w:r w:rsidRPr="000F7275">
        <w:rPr>
          <w:rFonts w:ascii="Arial" w:eastAsia="Arial" w:hAnsi="Arial" w:cs="Arial"/>
          <w:color w:val="000000"/>
          <w:spacing w:val="-2"/>
        </w:rPr>
        <w:t>przypadku: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  <w:tab w:val="left" w:pos="1184"/>
          <w:tab w:val="right" w:pos="1980"/>
        </w:tabs>
        <w:spacing w:after="120" w:line="240" w:lineRule="auto"/>
        <w:ind w:right="39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zaistnienia </w:t>
      </w:r>
      <w:r w:rsidRPr="000F7275">
        <w:rPr>
          <w:rFonts w:ascii="Arial" w:eastAsia="Arial" w:hAnsi="Arial" w:cs="Arial"/>
          <w:color w:val="000000"/>
          <w:spacing w:val="-2"/>
        </w:rPr>
        <w:t>istotnej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zmiany</w:t>
      </w:r>
      <w:r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okoliczności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powodującej,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że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wykonanie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</w:t>
      </w:r>
      <w:r w:rsidRPr="000F7275">
        <w:rPr>
          <w:rFonts w:ascii="Arial" w:eastAsia="Arial" w:hAnsi="Arial" w:cs="Arial"/>
          <w:color w:val="000000"/>
          <w:spacing w:val="4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nie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leży</w:t>
      </w:r>
      <w:r w:rsidRPr="000F7275">
        <w:rPr>
          <w:rFonts w:ascii="Arial" w:eastAsia="Arial" w:hAnsi="Arial" w:cs="Arial"/>
          <w:color w:val="000000"/>
          <w:spacing w:val="9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interesie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publicznym,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czego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nie</w:t>
      </w:r>
      <w:r w:rsidRPr="000F7275">
        <w:rPr>
          <w:rFonts w:ascii="Arial" w:eastAsia="Arial" w:hAnsi="Arial" w:cs="Arial"/>
          <w:color w:val="000000"/>
          <w:spacing w:val="4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można</w:t>
      </w:r>
      <w:r w:rsidRPr="000F7275">
        <w:rPr>
          <w:rFonts w:ascii="Arial" w:eastAsia="Arial" w:hAnsi="Arial" w:cs="Arial"/>
          <w:color w:val="000000"/>
          <w:spacing w:val="3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było</w:t>
      </w:r>
      <w:r w:rsidRPr="000F7275">
        <w:rPr>
          <w:rFonts w:ascii="Arial" w:eastAsia="Arial" w:hAnsi="Arial" w:cs="Arial"/>
          <w:color w:val="000000"/>
          <w:spacing w:val="4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przewidzieć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chwili</w:t>
      </w:r>
      <w:r w:rsidRPr="000F7275">
        <w:rPr>
          <w:rFonts w:ascii="Arial" w:eastAsia="Arial" w:hAnsi="Arial" w:cs="Arial"/>
          <w:color w:val="000000"/>
          <w:spacing w:val="4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zawarcia</w:t>
      </w:r>
      <w:r w:rsidRPr="000F7275">
        <w:rPr>
          <w:rFonts w:ascii="Arial" w:eastAsia="Arial" w:hAnsi="Arial" w:cs="Arial"/>
          <w:color w:val="000000"/>
          <w:spacing w:val="43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umowy,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Pr="000F7275">
        <w:rPr>
          <w:rFonts w:ascii="Arial" w:eastAsia="Arial" w:hAnsi="Arial" w:cs="Arial"/>
          <w:color w:val="000000"/>
        </w:rPr>
        <w:t>lub dalsze wykonywanie umowy może zagrozić istotnemu interesowi bezpieczeństwa państwa lub bezpieczeństwu publicznemu</w:t>
      </w:r>
      <w:r w:rsidR="00A66682">
        <w:rPr>
          <w:rFonts w:ascii="Arial" w:eastAsia="Arial" w:hAnsi="Arial" w:cs="Arial"/>
          <w:color w:val="000000"/>
        </w:rPr>
        <w:t>,</w:t>
      </w:r>
      <w:r w:rsidRPr="000F7275">
        <w:rPr>
          <w:rFonts w:ascii="Arial" w:eastAsia="Arial" w:hAnsi="Arial" w:cs="Arial"/>
          <w:color w:val="000000"/>
        </w:rPr>
        <w:t xml:space="preserve"> o</w:t>
      </w:r>
      <w:r w:rsidRPr="000F7275">
        <w:rPr>
          <w:rFonts w:ascii="Arial" w:eastAsia="Arial" w:hAnsi="Arial" w:cs="Arial"/>
          <w:color w:val="000000"/>
          <w:spacing w:val="-2"/>
        </w:rPr>
        <w:t>dstąpienie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może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nastąpić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tym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wypadku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30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</w:rPr>
        <w:t>dni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powzięcia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wiadomości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o </w:t>
      </w:r>
      <w:r w:rsidRPr="000F7275">
        <w:rPr>
          <w:rFonts w:ascii="Arial" w:eastAsia="Arial" w:hAnsi="Arial" w:cs="Arial"/>
          <w:color w:val="000000"/>
          <w:spacing w:val="-2"/>
        </w:rPr>
        <w:t>powyższych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okolicznościach,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bez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zapłaty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kar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umownych –</w:t>
      </w:r>
      <w:r w:rsidRPr="000F7275">
        <w:rPr>
          <w:rFonts w:ascii="Arial" w:eastAsia="Arial" w:hAnsi="Arial" w:cs="Arial"/>
          <w:color w:val="000000"/>
          <w:spacing w:val="1"/>
        </w:rPr>
        <w:t xml:space="preserve"> w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tym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przypadku</w:t>
      </w:r>
      <w:r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="00D84F06">
        <w:rPr>
          <w:rFonts w:ascii="Arial" w:eastAsia="Arial" w:hAnsi="Arial" w:cs="Arial"/>
          <w:color w:val="000000"/>
          <w:spacing w:val="-2"/>
        </w:rPr>
        <w:t>Wykonawcy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przysługuje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wynagrodzenie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należne</w:t>
      </w:r>
      <w:r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tytułu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wykonania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części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  <w:tab w:val="left" w:pos="11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wszczęcia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postępowania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likwidacyjnego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="008A7200">
        <w:rPr>
          <w:rFonts w:ascii="Arial" w:eastAsia="Arial" w:hAnsi="Arial" w:cs="Arial"/>
          <w:color w:val="000000"/>
          <w:spacing w:val="-2"/>
        </w:rPr>
        <w:t>Wykonawcy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</w:rPr>
        <w:t>–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56"/>
        </w:rPr>
        <w:br/>
      </w:r>
      <w:r w:rsidRPr="000F7275">
        <w:rPr>
          <w:rFonts w:ascii="Arial" w:eastAsia="Arial" w:hAnsi="Arial" w:cs="Arial"/>
          <w:color w:val="000000"/>
          <w:spacing w:val="-1"/>
        </w:rPr>
        <w:t>30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dni</w:t>
      </w:r>
      <w:r w:rsidRPr="000F7275">
        <w:rPr>
          <w:rFonts w:ascii="Arial" w:eastAsia="Arial" w:hAnsi="Arial" w:cs="Arial"/>
          <w:color w:val="000000"/>
          <w:spacing w:val="6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daty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powzięcia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wiadomości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tym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fakcie,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  <w:tab w:val="left" w:pos="11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1"/>
        </w:rPr>
        <w:t>zajęcia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składników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majątkowych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="008A7200">
        <w:rPr>
          <w:rFonts w:ascii="Arial" w:eastAsia="Arial" w:hAnsi="Arial" w:cs="Arial"/>
          <w:color w:val="000000"/>
          <w:spacing w:val="-2"/>
        </w:rPr>
        <w:t>Wykonawcy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mających wpływ </w:t>
      </w:r>
      <w:r w:rsidRPr="000F7275">
        <w:rPr>
          <w:rFonts w:ascii="Arial" w:eastAsia="Arial" w:hAnsi="Arial" w:cs="Arial"/>
          <w:color w:val="000000"/>
        </w:rPr>
        <w:br/>
        <w:t>na realizację przedmiotu umowy –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30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</w:rPr>
        <w:t>dni</w:t>
      </w:r>
      <w:r w:rsidRPr="000F7275">
        <w:rPr>
          <w:rFonts w:ascii="Arial" w:eastAsia="Arial" w:hAnsi="Arial" w:cs="Arial"/>
          <w:color w:val="000000"/>
          <w:spacing w:val="3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</w:rPr>
        <w:t>daty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powzięcia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wiadomości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4"/>
        </w:rPr>
        <w:br/>
      </w:r>
      <w:r w:rsidRPr="000F7275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tym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fakcie,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  <w:tab w:val="left" w:pos="11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gdy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nie</w:t>
      </w:r>
      <w:r w:rsidRPr="000F7275">
        <w:rPr>
          <w:rFonts w:ascii="Arial" w:eastAsia="Arial" w:hAnsi="Arial" w:cs="Arial"/>
          <w:color w:val="000000"/>
          <w:spacing w:val="2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rozpocz</w:t>
      </w:r>
      <w:r w:rsidR="008A7200">
        <w:rPr>
          <w:rFonts w:ascii="Arial" w:eastAsia="Arial" w:hAnsi="Arial" w:cs="Arial"/>
          <w:color w:val="000000"/>
          <w:spacing w:val="-2"/>
        </w:rPr>
        <w:t>ął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umówionym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wykonywania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przedmiotu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bez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uzasadnionych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przyczyn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oraz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nie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podejmuje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</w:rPr>
        <w:t>go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pomimo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wezwania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 xml:space="preserve">Zamawiającego </w:t>
      </w:r>
      <w:r w:rsidRPr="000F7275">
        <w:rPr>
          <w:rFonts w:ascii="Arial" w:eastAsia="Arial" w:hAnsi="Arial" w:cs="Arial"/>
          <w:color w:val="000000"/>
        </w:rPr>
        <w:t>–</w:t>
      </w:r>
      <w:r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Pr="000F7275">
        <w:rPr>
          <w:rFonts w:ascii="Arial" w:eastAsia="Arial" w:hAnsi="Arial" w:cs="Arial"/>
          <w:color w:val="000000"/>
        </w:rPr>
        <w:t>po</w:t>
      </w:r>
      <w:r w:rsidRPr="000F7275">
        <w:rPr>
          <w:rFonts w:ascii="Arial" w:eastAsia="Arial" w:hAnsi="Arial" w:cs="Arial"/>
          <w:color w:val="000000"/>
          <w:spacing w:val="5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wyznaczeniu</w:t>
      </w:r>
      <w:r w:rsidRPr="000F7275">
        <w:rPr>
          <w:rFonts w:ascii="Arial" w:eastAsia="Arial" w:hAnsi="Arial" w:cs="Arial"/>
          <w:color w:val="000000"/>
          <w:spacing w:val="5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dodatkowego</w:t>
      </w:r>
      <w:r w:rsidRPr="000F7275">
        <w:rPr>
          <w:rFonts w:ascii="Arial" w:eastAsia="Arial" w:hAnsi="Arial" w:cs="Arial"/>
          <w:color w:val="000000"/>
          <w:spacing w:val="4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dwutygodniowego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terminu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podjęcia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prac,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20"/>
        </w:rPr>
        <w:t> </w:t>
      </w:r>
      <w:r w:rsidRPr="000F7275">
        <w:rPr>
          <w:rFonts w:ascii="Arial" w:eastAsia="Arial" w:hAnsi="Arial" w:cs="Arial"/>
          <w:color w:val="000000"/>
          <w:spacing w:val="-3"/>
        </w:rPr>
        <w:t>terminie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30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dni</w:t>
      </w:r>
      <w:r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upływu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wyznaczonego</w:t>
      </w:r>
      <w:r w:rsidRPr="000F7275">
        <w:rPr>
          <w:rFonts w:ascii="Arial" w:eastAsia="Arial" w:hAnsi="Arial" w:cs="Arial"/>
          <w:color w:val="000000"/>
          <w:spacing w:val="6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dodatkowego</w:t>
      </w:r>
      <w:r w:rsidRPr="000F7275">
        <w:rPr>
          <w:rFonts w:ascii="Arial" w:eastAsia="Arial" w:hAnsi="Arial" w:cs="Arial"/>
          <w:color w:val="000000"/>
          <w:spacing w:val="1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terminu,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  <w:tab w:val="left" w:pos="11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gdy</w:t>
      </w:r>
      <w:r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Pr="000F7275">
        <w:rPr>
          <w:rFonts w:ascii="Arial" w:eastAsia="Arial" w:hAnsi="Arial" w:cs="Arial"/>
          <w:color w:val="000000"/>
          <w:spacing w:val="2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przerwał</w:t>
      </w:r>
      <w:r w:rsidRPr="000F7275">
        <w:rPr>
          <w:rFonts w:ascii="Arial" w:eastAsia="Arial" w:hAnsi="Arial" w:cs="Arial"/>
          <w:color w:val="000000"/>
          <w:spacing w:val="20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własnej</w:t>
      </w:r>
      <w:r w:rsidRPr="000F7275">
        <w:rPr>
          <w:rFonts w:ascii="Arial" w:eastAsia="Arial" w:hAnsi="Arial" w:cs="Arial"/>
          <w:color w:val="000000"/>
          <w:spacing w:val="1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inicjatywy</w:t>
      </w:r>
      <w:r w:rsidRPr="000F7275">
        <w:rPr>
          <w:rFonts w:ascii="Arial" w:eastAsia="Arial" w:hAnsi="Arial" w:cs="Arial"/>
          <w:color w:val="000000"/>
          <w:spacing w:val="1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wykonanie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="008A7200">
        <w:rPr>
          <w:rFonts w:ascii="Arial" w:eastAsia="Arial" w:hAnsi="Arial" w:cs="Arial"/>
          <w:color w:val="000000"/>
          <w:spacing w:val="-2"/>
        </w:rPr>
        <w:t>umowy</w:t>
      </w:r>
      <w:r w:rsidRPr="000F7275">
        <w:rPr>
          <w:rFonts w:ascii="Arial" w:eastAsia="Arial" w:hAnsi="Arial" w:cs="Arial"/>
          <w:color w:val="000000"/>
          <w:spacing w:val="21"/>
        </w:rPr>
        <w:br/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przerwa</w:t>
      </w:r>
      <w:r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Pr="000F7275">
        <w:rPr>
          <w:rFonts w:ascii="Arial" w:eastAsia="Arial" w:hAnsi="Arial" w:cs="Arial"/>
          <w:color w:val="000000"/>
        </w:rPr>
        <w:t>ta</w:t>
      </w:r>
      <w:r w:rsidRPr="000F7275">
        <w:rPr>
          <w:rFonts w:ascii="Arial" w:eastAsia="Arial" w:hAnsi="Arial" w:cs="Arial"/>
          <w:color w:val="000000"/>
          <w:spacing w:val="56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trwa</w:t>
      </w:r>
      <w:r w:rsidRPr="000F7275">
        <w:rPr>
          <w:rFonts w:ascii="Arial" w:eastAsia="Arial" w:hAnsi="Arial" w:cs="Arial"/>
          <w:color w:val="000000"/>
          <w:spacing w:val="5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dłużej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niż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dwa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tygodnie</w:t>
      </w:r>
      <w:r w:rsidRPr="000F7275">
        <w:rPr>
          <w:rFonts w:ascii="Arial" w:eastAsia="Arial" w:hAnsi="Arial" w:cs="Arial"/>
          <w:color w:val="000000"/>
          <w:spacing w:val="58"/>
        </w:rPr>
        <w:t xml:space="preserve"> </w:t>
      </w:r>
      <w:r w:rsidRPr="000F7275">
        <w:rPr>
          <w:rFonts w:ascii="Arial" w:eastAsia="Arial" w:hAnsi="Arial" w:cs="Arial"/>
          <w:color w:val="000000"/>
        </w:rPr>
        <w:t>–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</w:rPr>
        <w:t>po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wyznaczeniu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dodatkowego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terminu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3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kontynuowania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 xml:space="preserve">prac,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30</w:t>
      </w:r>
      <w:r w:rsidRPr="000F7275">
        <w:rPr>
          <w:rFonts w:ascii="Arial" w:eastAsia="Arial" w:hAnsi="Arial" w:cs="Arial"/>
          <w:color w:val="000000"/>
        </w:rPr>
        <w:t xml:space="preserve"> dni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upływu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wyznaczonego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dodatkowego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terminu,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  <w:tab w:val="left" w:pos="11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gdy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uchyla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się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obowiązku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 xml:space="preserve">usunięcia wad zgodnie </w:t>
      </w:r>
      <w:r w:rsidRPr="000F7275">
        <w:rPr>
          <w:rFonts w:ascii="Arial" w:eastAsia="Arial" w:hAnsi="Arial" w:cs="Arial"/>
          <w:color w:val="000000"/>
          <w:spacing w:val="-2"/>
        </w:rPr>
        <w:br/>
        <w:t xml:space="preserve">z </w:t>
      </w:r>
      <w:r w:rsidRPr="000F7275">
        <w:rPr>
          <w:rFonts w:ascii="Arial" w:eastAsia="Arial" w:hAnsi="Arial" w:cs="Arial"/>
          <w:color w:val="000000"/>
        </w:rPr>
        <w:t>§</w:t>
      </w:r>
      <w:r w:rsidRPr="000F7275">
        <w:rPr>
          <w:rFonts w:ascii="Arial" w:eastAsia="Arial" w:hAnsi="Arial" w:cs="Arial"/>
          <w:color w:val="000000"/>
          <w:spacing w:val="1"/>
        </w:rPr>
        <w:t> </w:t>
      </w:r>
      <w:r w:rsidRPr="000F7275">
        <w:rPr>
          <w:rFonts w:ascii="Arial" w:eastAsia="Arial" w:hAnsi="Arial" w:cs="Arial"/>
          <w:color w:val="000000"/>
        </w:rPr>
        <w:t>7 –</w:t>
      </w:r>
      <w:r w:rsidRPr="000F7275">
        <w:rPr>
          <w:rFonts w:ascii="Arial" w:eastAsia="Arial" w:hAnsi="Arial" w:cs="Arial"/>
          <w:color w:val="000000"/>
          <w:spacing w:val="50"/>
        </w:rPr>
        <w:t xml:space="preserve"> </w:t>
      </w:r>
      <w:r w:rsidRPr="000F7275">
        <w:rPr>
          <w:rFonts w:ascii="Arial" w:eastAsia="Arial" w:hAnsi="Arial" w:cs="Arial"/>
          <w:color w:val="000000"/>
        </w:rPr>
        <w:t>po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wyznaczeniu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dodatkowego</w:t>
      </w:r>
      <w:r w:rsidRPr="000F7275">
        <w:rPr>
          <w:rFonts w:ascii="Arial" w:eastAsia="Arial" w:hAnsi="Arial" w:cs="Arial"/>
          <w:color w:val="000000"/>
          <w:spacing w:val="5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terminu</w:t>
      </w:r>
      <w:r w:rsidRPr="000F7275">
        <w:rPr>
          <w:rFonts w:ascii="Arial" w:eastAsia="Arial" w:hAnsi="Arial" w:cs="Arial"/>
          <w:color w:val="000000"/>
          <w:spacing w:val="51"/>
        </w:rPr>
        <w:t xml:space="preserve"> </w:t>
      </w:r>
      <w:r w:rsidRPr="000F7275">
        <w:rPr>
          <w:rFonts w:ascii="Arial" w:eastAsia="Arial" w:hAnsi="Arial" w:cs="Arial"/>
          <w:color w:val="000000"/>
        </w:rPr>
        <w:t>do</w:t>
      </w:r>
      <w:r w:rsidR="008A7200">
        <w:rPr>
          <w:rFonts w:ascii="Arial" w:eastAsia="Arial" w:hAnsi="Arial" w:cs="Arial"/>
          <w:color w:val="000000"/>
          <w:spacing w:val="-2"/>
        </w:rPr>
        <w:t xml:space="preserve"> usunięcia wad</w:t>
      </w:r>
      <w:r w:rsidRPr="000F7275">
        <w:rPr>
          <w:rFonts w:ascii="Arial" w:eastAsia="Arial" w:hAnsi="Arial" w:cs="Arial"/>
          <w:color w:val="000000"/>
          <w:spacing w:val="-1"/>
        </w:rPr>
        <w:t>,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8"/>
        </w:rPr>
        <w:br/>
      </w:r>
      <w:r w:rsidRPr="000F7275">
        <w:rPr>
          <w:rFonts w:ascii="Arial" w:eastAsia="Arial" w:hAnsi="Arial" w:cs="Arial"/>
          <w:color w:val="000000"/>
          <w:spacing w:val="-1"/>
        </w:rPr>
        <w:t>30</w:t>
      </w:r>
      <w:r w:rsidRPr="000F7275">
        <w:rPr>
          <w:rFonts w:ascii="Arial" w:eastAsia="Arial" w:hAnsi="Arial" w:cs="Arial"/>
          <w:color w:val="000000"/>
        </w:rPr>
        <w:t xml:space="preserve"> dni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upływu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wyznaczonego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dodatkowego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terminu,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  <w:tab w:val="left" w:pos="11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gdy</w:t>
      </w:r>
      <w:r w:rsidRPr="000F7275">
        <w:rPr>
          <w:rFonts w:ascii="Arial" w:eastAsia="Arial" w:hAnsi="Arial" w:cs="Arial"/>
          <w:color w:val="000000"/>
          <w:spacing w:val="25"/>
        </w:rPr>
        <w:t xml:space="preserve"> </w:t>
      </w:r>
      <w:r w:rsidR="00A9263C" w:rsidRPr="000F7275">
        <w:rPr>
          <w:rFonts w:ascii="Arial" w:eastAsia="Arial" w:hAnsi="Arial" w:cs="Arial"/>
          <w:color w:val="000000"/>
          <w:spacing w:val="-2"/>
        </w:rPr>
        <w:t>Wykonawca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uchyla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się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obowiązku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stałego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kontaktowania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się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33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Zamawiającym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2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Wykonawcą,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30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dni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</w:rPr>
        <w:t>otrzymania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wezwania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28"/>
        </w:rPr>
        <w:br/>
      </w:r>
      <w:r w:rsidRPr="000F7275">
        <w:rPr>
          <w:rFonts w:ascii="Arial" w:eastAsia="Arial" w:hAnsi="Arial" w:cs="Arial"/>
          <w:color w:val="000000"/>
        </w:rPr>
        <w:t>do</w:t>
      </w:r>
      <w:r w:rsidRPr="000F7275">
        <w:rPr>
          <w:rFonts w:ascii="Arial" w:eastAsia="Arial" w:hAnsi="Arial" w:cs="Arial"/>
          <w:color w:val="000000"/>
          <w:spacing w:val="5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kontaktu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  <w:spacing w:val="3"/>
        </w:rPr>
        <w:t> </w:t>
      </w:r>
      <w:r w:rsidRPr="000F7275">
        <w:rPr>
          <w:rFonts w:ascii="Arial" w:eastAsia="Arial" w:hAnsi="Arial" w:cs="Arial"/>
          <w:color w:val="000000"/>
          <w:spacing w:val="-2"/>
        </w:rPr>
        <w:t>Zamawiającym,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  <w:tab w:val="left" w:pos="11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gdy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="008A7200">
        <w:rPr>
          <w:rFonts w:ascii="Arial" w:eastAsia="Arial" w:hAnsi="Arial" w:cs="Arial"/>
          <w:color w:val="000000"/>
          <w:spacing w:val="-3"/>
        </w:rPr>
        <w:t xml:space="preserve">Wykonawcy </w:t>
      </w:r>
      <w:r w:rsidRPr="000F7275">
        <w:rPr>
          <w:rFonts w:ascii="Arial" w:eastAsia="Arial" w:hAnsi="Arial" w:cs="Arial"/>
          <w:color w:val="000000"/>
        </w:rPr>
        <w:t>co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najmniej</w:t>
      </w:r>
      <w:r w:rsidRPr="000F7275">
        <w:rPr>
          <w:rFonts w:ascii="Arial" w:eastAsia="Arial" w:hAnsi="Arial" w:cs="Arial"/>
          <w:color w:val="000000"/>
          <w:spacing w:val="2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trzykrotnie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naliczono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karę</w:t>
      </w:r>
      <w:r w:rsidRPr="000F7275">
        <w:rPr>
          <w:rFonts w:ascii="Arial" w:eastAsia="Arial" w:hAnsi="Arial" w:cs="Arial"/>
          <w:color w:val="000000"/>
          <w:spacing w:val="3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umowną,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35"/>
        </w:rPr>
        <w:br/>
      </w:r>
      <w:r w:rsidRPr="000F7275">
        <w:rPr>
          <w:rFonts w:ascii="Arial" w:eastAsia="Arial" w:hAnsi="Arial" w:cs="Arial"/>
          <w:color w:val="000000"/>
        </w:rPr>
        <w:t>o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której</w:t>
      </w:r>
      <w:r w:rsidRPr="000F7275">
        <w:rPr>
          <w:rFonts w:ascii="Arial" w:eastAsia="Arial" w:hAnsi="Arial" w:cs="Arial"/>
          <w:color w:val="000000"/>
          <w:spacing w:val="7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mowa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>§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8 </w:t>
      </w:r>
      <w:r w:rsidRPr="000F7275">
        <w:rPr>
          <w:rFonts w:ascii="Arial" w:eastAsia="Arial" w:hAnsi="Arial" w:cs="Arial"/>
          <w:color w:val="000000"/>
          <w:spacing w:val="-1"/>
        </w:rPr>
        <w:t>ust.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</w:rPr>
        <w:t>3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lit.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</w:rPr>
        <w:t>b) – l) -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terminie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20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dni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-2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dnia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naliczenia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przedmiotowej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kary</w:t>
      </w:r>
      <w:r w:rsidRPr="000F7275">
        <w:rPr>
          <w:rFonts w:ascii="Arial" w:eastAsia="Arial" w:hAnsi="Arial" w:cs="Arial"/>
          <w:color w:val="000000"/>
          <w:spacing w:val="49"/>
        </w:rPr>
        <w:t xml:space="preserve"> </w:t>
      </w:r>
      <w:r w:rsidRPr="000F7275">
        <w:rPr>
          <w:rFonts w:ascii="Arial" w:eastAsia="Arial" w:hAnsi="Arial" w:cs="Arial"/>
          <w:color w:val="000000"/>
        </w:rPr>
        <w:t>po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raz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trzeci</w:t>
      </w:r>
      <w:r w:rsidRPr="000F7275">
        <w:rPr>
          <w:rFonts w:ascii="Arial" w:eastAsia="Arial" w:hAnsi="Arial" w:cs="Arial"/>
          <w:color w:val="000000"/>
          <w:spacing w:val="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oraz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naliczenia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kolejnej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kary.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  <w:spacing w:val="-2"/>
        </w:rPr>
      </w:pPr>
      <w:r w:rsidRPr="000F7275">
        <w:rPr>
          <w:rFonts w:ascii="Arial" w:eastAsia="Arial" w:hAnsi="Arial" w:cs="Arial"/>
          <w:color w:val="000000"/>
        </w:rPr>
        <w:t xml:space="preserve">gdy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Pr="000F7275">
        <w:rPr>
          <w:rFonts w:ascii="Arial" w:eastAsia="Arial" w:hAnsi="Arial" w:cs="Arial"/>
          <w:color w:val="000000"/>
        </w:rPr>
        <w:t xml:space="preserve"> nie udzieli w terminie 7 dni informacji, o której mowa w § 2 ust. 17 Umowy, w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terminie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7</w:t>
      </w:r>
      <w:r w:rsidRPr="000F7275">
        <w:rPr>
          <w:rFonts w:ascii="Arial" w:eastAsia="Arial" w:hAnsi="Arial" w:cs="Arial"/>
          <w:color w:val="000000"/>
        </w:rPr>
        <w:t xml:space="preserve"> dni</w:t>
      </w:r>
      <w:r w:rsidRPr="000F7275">
        <w:rPr>
          <w:rFonts w:ascii="Arial" w:eastAsia="Arial" w:hAnsi="Arial" w:cs="Arial"/>
          <w:color w:val="000000"/>
          <w:spacing w:val="4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od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upływu</w:t>
      </w:r>
      <w:r w:rsidRPr="000F7275">
        <w:rPr>
          <w:rFonts w:ascii="Arial" w:eastAsia="Arial" w:hAnsi="Arial" w:cs="Arial"/>
          <w:color w:val="000000"/>
          <w:spacing w:val="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wyznaczonego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terminu,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</w:tabs>
        <w:spacing w:after="120" w:line="240" w:lineRule="auto"/>
        <w:ind w:right="39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gdy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="00CA05DE">
        <w:rPr>
          <w:rFonts w:ascii="Arial" w:eastAsia="Arial" w:hAnsi="Arial" w:cs="Arial"/>
          <w:color w:val="000000"/>
          <w:spacing w:val="-2"/>
        </w:rPr>
        <w:t xml:space="preserve"> </w:t>
      </w:r>
      <w:r w:rsidRPr="000F7275">
        <w:rPr>
          <w:rFonts w:ascii="Arial" w:eastAsia="Arial" w:hAnsi="Arial" w:cs="Arial"/>
          <w:color w:val="000000"/>
        </w:rPr>
        <w:t xml:space="preserve">popadnie w opóźnienie, dłuższe niż </w:t>
      </w:r>
      <w:r w:rsidRPr="000F7275">
        <w:rPr>
          <w:rFonts w:ascii="Arial" w:eastAsia="Arial" w:hAnsi="Arial" w:cs="Arial"/>
          <w:b/>
          <w:color w:val="000000"/>
        </w:rPr>
        <w:t>14</w:t>
      </w:r>
      <w:r w:rsidR="00432077" w:rsidRPr="000F7275">
        <w:rPr>
          <w:rFonts w:ascii="Arial" w:eastAsia="Arial" w:hAnsi="Arial" w:cs="Arial"/>
          <w:color w:val="000000"/>
        </w:rPr>
        <w:t xml:space="preserve"> (czternaście) dni, </w:t>
      </w:r>
      <w:r w:rsidRPr="000F7275">
        <w:rPr>
          <w:rFonts w:ascii="Arial" w:eastAsia="Arial" w:hAnsi="Arial" w:cs="Arial"/>
          <w:color w:val="000000"/>
        </w:rPr>
        <w:t>w wykonaniu umowy lub niedochowaniu jak</w:t>
      </w:r>
      <w:r w:rsidR="00432077" w:rsidRPr="000F7275">
        <w:rPr>
          <w:rFonts w:ascii="Arial" w:eastAsia="Arial" w:hAnsi="Arial" w:cs="Arial"/>
          <w:color w:val="000000"/>
        </w:rPr>
        <w:t xml:space="preserve">iegokolwiek terminu wskazanego </w:t>
      </w:r>
      <w:r w:rsidRPr="000F7275">
        <w:rPr>
          <w:rFonts w:ascii="Arial" w:eastAsia="Arial" w:hAnsi="Arial" w:cs="Arial"/>
          <w:color w:val="000000"/>
        </w:rPr>
        <w:t xml:space="preserve">w harmonogramie terminowo-rzeczowo-finansowym - w terminie do </w:t>
      </w:r>
      <w:r w:rsidRPr="000F7275">
        <w:rPr>
          <w:rFonts w:ascii="Arial" w:eastAsia="Arial" w:hAnsi="Arial" w:cs="Arial"/>
          <w:color w:val="000000"/>
          <w:spacing w:val="-1"/>
        </w:rPr>
        <w:t>60</w:t>
      </w:r>
      <w:r w:rsidRPr="000F7275">
        <w:rPr>
          <w:rFonts w:ascii="Arial" w:eastAsia="Arial" w:hAnsi="Arial" w:cs="Arial"/>
          <w:color w:val="000000"/>
          <w:spacing w:val="2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dni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</w:rPr>
        <w:t>od upływu terminu wykonania umowy lub upływu terminu wskazanego w harmonogramie terminowo – rzeczowo - finansowym,</w:t>
      </w:r>
    </w:p>
    <w:p w:rsidR="00520B39" w:rsidRPr="000F7275" w:rsidRDefault="0072005F" w:rsidP="00185308">
      <w:pPr>
        <w:pStyle w:val="Akapitzlist"/>
        <w:numPr>
          <w:ilvl w:val="0"/>
          <w:numId w:val="22"/>
        </w:numPr>
        <w:tabs>
          <w:tab w:val="left" w:pos="54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gdy </w:t>
      </w:r>
      <w:r w:rsidR="00A9263C" w:rsidRPr="000F7275">
        <w:rPr>
          <w:rFonts w:ascii="Arial" w:eastAsia="Arial" w:hAnsi="Arial" w:cs="Arial"/>
          <w:color w:val="000000"/>
        </w:rPr>
        <w:t>Wykonawca</w:t>
      </w:r>
      <w:r w:rsidRPr="000F7275">
        <w:rPr>
          <w:rFonts w:ascii="Arial" w:eastAsia="Arial" w:hAnsi="Arial" w:cs="Arial"/>
          <w:color w:val="000000"/>
        </w:rPr>
        <w:t xml:space="preserve"> uchyla się od przekazania pełnomocnictw, </w:t>
      </w:r>
      <w:r w:rsidRPr="000F7275">
        <w:rPr>
          <w:rFonts w:ascii="Arial" w:eastAsia="Arial" w:hAnsi="Arial" w:cs="Arial"/>
          <w:color w:val="000000"/>
        </w:rPr>
        <w:br/>
        <w:t>o których mowa w § 9 ust. 8 – w terminie 30 dni upływu wyznaczonego terminu.</w:t>
      </w:r>
    </w:p>
    <w:p w:rsidR="00520B39" w:rsidRPr="00CA05DE" w:rsidRDefault="0072005F" w:rsidP="00CA05DE">
      <w:pPr>
        <w:pStyle w:val="Akapitzlist"/>
        <w:numPr>
          <w:ilvl w:val="0"/>
          <w:numId w:val="21"/>
        </w:numPr>
        <w:tabs>
          <w:tab w:val="left" w:pos="360"/>
          <w:tab w:val="left" w:pos="46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Odstąpienie</w:t>
      </w:r>
      <w:r w:rsidRPr="000F7275">
        <w:rPr>
          <w:rFonts w:ascii="Arial" w:eastAsia="Arial" w:hAnsi="Arial" w:cs="Arial"/>
          <w:color w:val="000000"/>
          <w:spacing w:val="17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od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powinno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nastąpić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formie</w:t>
      </w:r>
      <w:r w:rsidRPr="000F7275">
        <w:rPr>
          <w:rFonts w:ascii="Arial" w:eastAsia="Arial" w:hAnsi="Arial" w:cs="Arial"/>
          <w:color w:val="000000"/>
          <w:spacing w:val="1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pisemnej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pod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rygorem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nieważności</w:t>
      </w:r>
      <w:r w:rsidRPr="000F7275">
        <w:rPr>
          <w:rFonts w:ascii="Arial" w:eastAsia="Arial" w:hAnsi="Arial" w:cs="Arial"/>
          <w:color w:val="000000"/>
          <w:spacing w:val="13"/>
        </w:rPr>
        <w:t xml:space="preserve"> </w:t>
      </w:r>
      <w:r w:rsidRPr="000F7275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powinno</w:t>
      </w:r>
      <w:r w:rsidRPr="000F7275">
        <w:rPr>
          <w:rFonts w:ascii="Arial" w:eastAsia="Arial" w:hAnsi="Arial" w:cs="Arial"/>
          <w:color w:val="000000"/>
          <w:spacing w:val="6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zawierać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pisemne</w:t>
      </w:r>
      <w:r w:rsidRPr="000F7275">
        <w:rPr>
          <w:rFonts w:ascii="Arial" w:eastAsia="Arial" w:hAnsi="Arial" w:cs="Arial"/>
          <w:color w:val="000000"/>
          <w:spacing w:val="1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uzasadnienie.</w:t>
      </w:r>
      <w:r w:rsidRPr="00CA05DE">
        <w:rPr>
          <w:rFonts w:ascii="Arial" w:eastAsia="Arial" w:hAnsi="Arial" w:cs="Arial"/>
          <w:color w:val="000000"/>
          <w:spacing w:val="-2"/>
        </w:rPr>
        <w:t>.</w:t>
      </w:r>
    </w:p>
    <w:p w:rsidR="00520B39" w:rsidRPr="000F7275" w:rsidRDefault="0072005F" w:rsidP="00185308">
      <w:pPr>
        <w:pStyle w:val="Akapitzlist"/>
        <w:numPr>
          <w:ilvl w:val="0"/>
          <w:numId w:val="21"/>
        </w:numPr>
        <w:tabs>
          <w:tab w:val="left" w:pos="360"/>
          <w:tab w:val="left" w:pos="430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 przypadku odstąpienia</w:t>
      </w:r>
      <w:r w:rsidR="00CA05DE">
        <w:rPr>
          <w:rFonts w:ascii="Arial" w:eastAsia="Arial" w:hAnsi="Arial" w:cs="Arial"/>
          <w:color w:val="000000"/>
        </w:rPr>
        <w:t xml:space="preserve"> od umowy</w:t>
      </w:r>
      <w:r w:rsidRPr="000F7275">
        <w:rPr>
          <w:rFonts w:ascii="Arial" w:eastAsia="Arial" w:hAnsi="Arial" w:cs="Arial"/>
          <w:color w:val="000000"/>
        </w:rPr>
        <w:t xml:space="preserve"> Zamawiający może </w:t>
      </w:r>
      <w:r w:rsidRPr="000F7275">
        <w:rPr>
          <w:rFonts w:ascii="Arial" w:eastAsia="Arial" w:hAnsi="Arial" w:cs="Arial"/>
          <w:color w:val="000000"/>
        </w:rPr>
        <w:br/>
        <w:t>wraz z oświadczeniem o odstąpieniu złożyć oświadczenie o nabyciu praw autorskich, o których mowa w § 9 za kwotę odpow</w:t>
      </w:r>
      <w:r w:rsidR="00432077" w:rsidRPr="000F7275">
        <w:rPr>
          <w:rFonts w:ascii="Arial" w:eastAsia="Arial" w:hAnsi="Arial" w:cs="Arial"/>
          <w:color w:val="000000"/>
        </w:rPr>
        <w:t xml:space="preserve">iadającą ich wartości ustaloną </w:t>
      </w:r>
      <w:r w:rsidRPr="000F7275">
        <w:rPr>
          <w:rFonts w:ascii="Arial" w:eastAsia="Arial" w:hAnsi="Arial" w:cs="Arial"/>
          <w:color w:val="000000"/>
        </w:rPr>
        <w:t>w oparciu o harmonogram terminowo – rzeczowo - finansowy usługi. Brak uzgodnienia ceny nie wpływa na skuteczność przejęcia praw autorskich. W przypadku złożenia oświadczenia o nabyciu praw autorskic</w:t>
      </w:r>
      <w:r w:rsidR="00432077" w:rsidRPr="000F7275">
        <w:rPr>
          <w:rFonts w:ascii="Arial" w:eastAsia="Arial" w:hAnsi="Arial" w:cs="Arial"/>
          <w:color w:val="000000"/>
        </w:rPr>
        <w:t xml:space="preserve">h odstąpienie </w:t>
      </w:r>
      <w:r w:rsidR="00CA05DE">
        <w:rPr>
          <w:rFonts w:ascii="Arial" w:eastAsia="Arial" w:hAnsi="Arial" w:cs="Arial"/>
          <w:color w:val="000000"/>
        </w:rPr>
        <w:t xml:space="preserve">od </w:t>
      </w:r>
      <w:r w:rsidR="00432077" w:rsidRPr="000F7275">
        <w:rPr>
          <w:rFonts w:ascii="Arial" w:eastAsia="Arial" w:hAnsi="Arial" w:cs="Arial"/>
          <w:color w:val="000000"/>
        </w:rPr>
        <w:t xml:space="preserve">umowy </w:t>
      </w:r>
      <w:r w:rsidRPr="000F7275">
        <w:rPr>
          <w:rFonts w:ascii="Arial" w:eastAsia="Arial" w:hAnsi="Arial" w:cs="Arial"/>
          <w:color w:val="000000"/>
        </w:rPr>
        <w:t>nie powoduje wygaszenia pełnomocnictw, o których mowa w § 9 ust. 3 i ust. 8.</w:t>
      </w:r>
    </w:p>
    <w:p w:rsidR="00520B39" w:rsidRPr="000F7275" w:rsidRDefault="00520B39">
      <w:pPr>
        <w:tabs>
          <w:tab w:val="left" w:pos="360"/>
          <w:tab w:val="left" w:pos="430"/>
          <w:tab w:val="right" w:pos="1980"/>
        </w:tabs>
        <w:spacing w:after="120" w:line="240" w:lineRule="auto"/>
        <w:ind w:left="357" w:right="40"/>
        <w:jc w:val="both"/>
        <w:rPr>
          <w:rFonts w:ascii="Arial" w:eastAsia="Arial" w:hAnsi="Arial" w:cs="Arial"/>
          <w:color w:val="000000"/>
        </w:rPr>
      </w:pPr>
    </w:p>
    <w:p w:rsidR="00520B39" w:rsidRPr="008B1AA1" w:rsidRDefault="0072005F" w:rsidP="008B1AA1">
      <w:pPr>
        <w:jc w:val="center"/>
        <w:rPr>
          <w:rFonts w:ascii="Arial" w:hAnsi="Arial" w:cs="Arial"/>
          <w:b/>
        </w:rPr>
      </w:pPr>
      <w:r w:rsidRPr="008B1AA1">
        <w:rPr>
          <w:rFonts w:ascii="Arial" w:hAnsi="Arial" w:cs="Arial"/>
          <w:b/>
        </w:rPr>
        <w:t>§ 13</w:t>
      </w:r>
    </w:p>
    <w:p w:rsidR="00520B39" w:rsidRPr="008B1AA1" w:rsidRDefault="0072005F" w:rsidP="008B1AA1">
      <w:pPr>
        <w:jc w:val="center"/>
        <w:rPr>
          <w:rFonts w:ascii="Arial" w:hAnsi="Arial" w:cs="Arial"/>
          <w:b/>
        </w:rPr>
      </w:pPr>
      <w:r w:rsidRPr="008B1AA1">
        <w:rPr>
          <w:rFonts w:ascii="Arial" w:hAnsi="Arial" w:cs="Arial"/>
          <w:b/>
        </w:rPr>
        <w:t>Zabezpieczenie należytego wykon</w:t>
      </w:r>
      <w:r w:rsidR="00E123B2" w:rsidRPr="008B1AA1">
        <w:rPr>
          <w:rFonts w:ascii="Arial" w:hAnsi="Arial" w:cs="Arial"/>
          <w:b/>
        </w:rPr>
        <w:t>a</w:t>
      </w:r>
      <w:r w:rsidRPr="008B1AA1">
        <w:rPr>
          <w:rFonts w:ascii="Arial" w:hAnsi="Arial" w:cs="Arial"/>
          <w:b/>
        </w:rPr>
        <w:t>nia umowy</w:t>
      </w:r>
    </w:p>
    <w:p w:rsidR="00520B39" w:rsidRPr="000F7275" w:rsidRDefault="00A9263C" w:rsidP="00185308">
      <w:pPr>
        <w:pStyle w:val="Akapitzlist"/>
        <w:widowControl w:val="0"/>
        <w:numPr>
          <w:ilvl w:val="0"/>
          <w:numId w:val="23"/>
        </w:numPr>
        <w:tabs>
          <w:tab w:val="left" w:pos="1866"/>
          <w:tab w:val="left" w:pos="360"/>
          <w:tab w:val="right" w:pos="540"/>
          <w:tab w:val="right" w:pos="1980"/>
        </w:tabs>
        <w:suppressAutoHyphens/>
        <w:spacing w:after="120" w:line="240" w:lineRule="auto"/>
        <w:ind w:right="40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wni</w:t>
      </w:r>
      <w:r w:rsidR="00E123B2">
        <w:rPr>
          <w:rFonts w:ascii="Arial" w:eastAsia="Arial" w:hAnsi="Arial" w:cs="Arial"/>
          <w:color w:val="000000"/>
        </w:rPr>
        <w:t xml:space="preserve">ósł </w:t>
      </w:r>
      <w:r w:rsidR="0072005F" w:rsidRPr="000F7275">
        <w:rPr>
          <w:rFonts w:ascii="Arial" w:eastAsia="Arial" w:hAnsi="Arial" w:cs="Arial"/>
          <w:color w:val="000000"/>
        </w:rPr>
        <w:t>Zabezpieczenie należytego wykonania umowy</w:t>
      </w:r>
      <w:r w:rsidR="0072005F" w:rsidRPr="000F7275">
        <w:rPr>
          <w:rFonts w:ascii="Arial" w:eastAsia="Arial" w:hAnsi="Arial" w:cs="Arial"/>
          <w:b/>
          <w:color w:val="000000"/>
        </w:rPr>
        <w:t xml:space="preserve"> </w:t>
      </w:r>
      <w:r w:rsidR="0072005F" w:rsidRPr="000F7275">
        <w:rPr>
          <w:rFonts w:ascii="Arial" w:eastAsia="Arial" w:hAnsi="Arial" w:cs="Arial"/>
          <w:color w:val="000000"/>
        </w:rPr>
        <w:t xml:space="preserve">w wysokości </w:t>
      </w:r>
      <w:r w:rsidR="0072005F" w:rsidRPr="000F7275">
        <w:rPr>
          <w:rFonts w:ascii="Arial" w:eastAsia="Arial" w:hAnsi="Arial" w:cs="Arial"/>
          <w:b/>
          <w:color w:val="000000"/>
        </w:rPr>
        <w:t>3 %</w:t>
      </w:r>
      <w:r w:rsidR="0072005F" w:rsidRPr="000F7275">
        <w:rPr>
          <w:rFonts w:ascii="Arial" w:eastAsia="Arial" w:hAnsi="Arial" w:cs="Arial"/>
          <w:color w:val="000000"/>
        </w:rPr>
        <w:t xml:space="preserve"> ceny całkowitej podanej w ofercie, co stanowi kwotę: </w:t>
      </w:r>
      <w:r w:rsidR="0072005F" w:rsidRPr="000F7275">
        <w:rPr>
          <w:rFonts w:ascii="Arial" w:eastAsia="Arial" w:hAnsi="Arial" w:cs="Arial"/>
          <w:b/>
          <w:color w:val="000000"/>
        </w:rPr>
        <w:t>................</w:t>
      </w:r>
      <w:r w:rsidR="0072005F" w:rsidRPr="000F7275">
        <w:rPr>
          <w:rFonts w:ascii="Arial" w:eastAsia="Arial" w:hAnsi="Arial" w:cs="Arial"/>
          <w:color w:val="000000"/>
        </w:rPr>
        <w:t>zł (słownie:        /100).</w:t>
      </w:r>
    </w:p>
    <w:p w:rsidR="00520B39" w:rsidRPr="000F7275" w:rsidRDefault="00D76D49" w:rsidP="00185308">
      <w:pPr>
        <w:pStyle w:val="Akapitzlist"/>
        <w:widowControl w:val="0"/>
        <w:numPr>
          <w:ilvl w:val="0"/>
          <w:numId w:val="23"/>
        </w:numPr>
        <w:tabs>
          <w:tab w:val="left" w:pos="1866"/>
          <w:tab w:val="left" w:pos="360"/>
          <w:tab w:val="left" w:pos="426"/>
          <w:tab w:val="right" w:pos="1980"/>
        </w:tabs>
        <w:suppressAutoHyphens/>
        <w:spacing w:after="120" w:line="240" w:lineRule="auto"/>
        <w:ind w:right="39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70% kwoty wskazanej w ust. 1 </w:t>
      </w:r>
      <w:r w:rsidR="0072005F" w:rsidRPr="000F7275">
        <w:rPr>
          <w:rFonts w:ascii="Arial" w:eastAsia="Arial" w:hAnsi="Arial" w:cs="Arial"/>
          <w:color w:val="000000"/>
        </w:rPr>
        <w:t>. zostanie zwrócone</w:t>
      </w:r>
      <w:r w:rsidR="00E123B2">
        <w:rPr>
          <w:rFonts w:ascii="Arial" w:eastAsia="Arial" w:hAnsi="Arial" w:cs="Arial"/>
          <w:color w:val="000000"/>
        </w:rPr>
        <w:t xml:space="preserve"> Wykonawcy</w:t>
      </w:r>
      <w:r w:rsidR="0072005F" w:rsidRPr="000F7275">
        <w:rPr>
          <w:rFonts w:ascii="Arial" w:eastAsia="Arial" w:hAnsi="Arial" w:cs="Arial"/>
          <w:color w:val="000000"/>
        </w:rPr>
        <w:t xml:space="preserve"> w terminie 30 dni od dnia wykonania przedmiotu umowy, </w:t>
      </w:r>
      <w:r w:rsidRPr="000F7275">
        <w:rPr>
          <w:rFonts w:ascii="Arial" w:eastAsia="Arial" w:hAnsi="Arial" w:cs="Arial"/>
          <w:color w:val="000000"/>
        </w:rPr>
        <w:t xml:space="preserve">o którym mowa w § 1 ust. 2  </w:t>
      </w:r>
      <w:r w:rsidR="0072005F" w:rsidRPr="000F7275">
        <w:rPr>
          <w:rFonts w:ascii="Arial" w:eastAsia="Arial" w:hAnsi="Arial" w:cs="Arial"/>
          <w:color w:val="000000"/>
        </w:rPr>
        <w:t>i uznania  przez Zamawiającego za należycie wykonan</w:t>
      </w:r>
      <w:r w:rsidR="00E123B2">
        <w:rPr>
          <w:rFonts w:ascii="Arial" w:eastAsia="Arial" w:hAnsi="Arial" w:cs="Arial"/>
          <w:color w:val="000000"/>
        </w:rPr>
        <w:t>y</w:t>
      </w:r>
      <w:r w:rsidR="0072005F" w:rsidRPr="000F7275">
        <w:rPr>
          <w:rFonts w:ascii="Arial" w:eastAsia="Arial" w:hAnsi="Arial" w:cs="Arial"/>
          <w:color w:val="000000"/>
        </w:rPr>
        <w:t>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23"/>
        </w:numPr>
        <w:tabs>
          <w:tab w:val="left" w:pos="1866"/>
          <w:tab w:val="left" w:pos="360"/>
          <w:tab w:val="left" w:pos="426"/>
          <w:tab w:val="right" w:pos="1980"/>
        </w:tabs>
        <w:suppressAutoHyphens/>
        <w:spacing w:after="120" w:line="240" w:lineRule="auto"/>
        <w:ind w:right="39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Pozostał</w:t>
      </w:r>
      <w:r w:rsidR="00D76D49" w:rsidRPr="000F7275">
        <w:rPr>
          <w:rFonts w:ascii="Arial" w:eastAsia="Arial" w:hAnsi="Arial" w:cs="Arial"/>
          <w:color w:val="000000"/>
        </w:rPr>
        <w:t>a część kwoty wskazanej w ust. 1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="00D76D49" w:rsidRPr="000F7275">
        <w:rPr>
          <w:rFonts w:ascii="Arial" w:eastAsia="Arial" w:hAnsi="Arial" w:cs="Arial"/>
          <w:color w:val="000000"/>
        </w:rPr>
        <w:t xml:space="preserve"> </w:t>
      </w:r>
      <w:r w:rsidR="00E123B2">
        <w:rPr>
          <w:rFonts w:ascii="Arial" w:eastAsia="Arial" w:hAnsi="Arial" w:cs="Arial"/>
          <w:color w:val="000000"/>
        </w:rPr>
        <w:t xml:space="preserve">tj. </w:t>
      </w:r>
      <w:r w:rsidRPr="000F7275">
        <w:rPr>
          <w:rFonts w:ascii="Arial" w:eastAsia="Arial" w:hAnsi="Arial" w:cs="Arial"/>
          <w:color w:val="000000"/>
        </w:rPr>
        <w:t xml:space="preserve">30 %, stanowić będzie zabezpieczenie roszczeń z tytułu rękojmi </w:t>
      </w:r>
      <w:r w:rsidR="00E123B2">
        <w:rPr>
          <w:rFonts w:ascii="Arial" w:eastAsia="Arial" w:hAnsi="Arial" w:cs="Arial"/>
          <w:color w:val="000000"/>
        </w:rPr>
        <w:t>i gwarancji</w:t>
      </w:r>
      <w:r w:rsidRPr="000F7275">
        <w:rPr>
          <w:rFonts w:ascii="Arial" w:eastAsia="Arial" w:hAnsi="Arial" w:cs="Arial"/>
          <w:color w:val="000000"/>
        </w:rPr>
        <w:t xml:space="preserve"> i zostanie zwrócona nie później niż w 15 dniu po upływie okresu rękojmi za wady.</w:t>
      </w:r>
    </w:p>
    <w:p w:rsidR="00520B39" w:rsidRPr="000F7275" w:rsidRDefault="00520B39">
      <w:pPr>
        <w:widowControl w:val="0"/>
        <w:tabs>
          <w:tab w:val="left" w:pos="360"/>
          <w:tab w:val="right" w:pos="1980"/>
        </w:tabs>
        <w:suppressAutoHyphens/>
        <w:spacing w:after="120" w:line="240" w:lineRule="auto"/>
        <w:ind w:left="357" w:right="40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72005F">
      <w:pPr>
        <w:widowControl w:val="0"/>
        <w:tabs>
          <w:tab w:val="left" w:pos="360"/>
          <w:tab w:val="right" w:pos="1980"/>
        </w:tabs>
        <w:suppressAutoHyphens/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§ 14</w:t>
      </w:r>
    </w:p>
    <w:p w:rsidR="00520B39" w:rsidRPr="000F7275" w:rsidRDefault="0072005F">
      <w:pPr>
        <w:widowControl w:val="0"/>
        <w:tabs>
          <w:tab w:val="left" w:pos="360"/>
          <w:tab w:val="right" w:pos="1980"/>
        </w:tabs>
        <w:suppressAutoHyphens/>
        <w:spacing w:after="120" w:line="240" w:lineRule="auto"/>
        <w:ind w:left="357" w:right="40"/>
        <w:jc w:val="center"/>
        <w:rPr>
          <w:rFonts w:ascii="Arial" w:eastAsia="Arial" w:hAnsi="Arial" w:cs="Arial"/>
          <w:b/>
          <w:color w:val="000000"/>
        </w:rPr>
      </w:pPr>
      <w:r w:rsidRPr="000F7275">
        <w:rPr>
          <w:rFonts w:ascii="Arial" w:eastAsia="Arial" w:hAnsi="Arial" w:cs="Arial"/>
          <w:b/>
          <w:color w:val="000000"/>
        </w:rPr>
        <w:t>Zmiany umowy</w:t>
      </w:r>
    </w:p>
    <w:p w:rsidR="00D76D49" w:rsidRPr="000F7275" w:rsidRDefault="0072005F" w:rsidP="00185308">
      <w:pPr>
        <w:pStyle w:val="Akapitzlist"/>
        <w:widowControl w:val="0"/>
        <w:numPr>
          <w:ilvl w:val="0"/>
          <w:numId w:val="24"/>
        </w:numPr>
        <w:tabs>
          <w:tab w:val="right" w:pos="1980"/>
        </w:tabs>
        <w:suppressAutoHyphens/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Zamawiający przewiduje istotne zmiany postanowień zawartej umowy w stosunku </w:t>
      </w:r>
      <w:r w:rsidRPr="000F7275">
        <w:rPr>
          <w:rFonts w:ascii="Arial" w:eastAsia="Arial" w:hAnsi="Arial" w:cs="Arial"/>
          <w:color w:val="000000"/>
        </w:rPr>
        <w:br/>
        <w:t>do treści oferty, złożonej w postępowaniu prowadzonym pod nazwą:</w:t>
      </w:r>
    </w:p>
    <w:p w:rsidR="00520B39" w:rsidRPr="000F7275" w:rsidRDefault="00D76D49" w:rsidP="00D76D49">
      <w:pPr>
        <w:widowControl w:val="0"/>
        <w:tabs>
          <w:tab w:val="right" w:pos="1980"/>
        </w:tabs>
        <w:suppressAutoHyphens/>
        <w:spacing w:after="120" w:line="240" w:lineRule="auto"/>
        <w:ind w:left="360" w:right="40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b/>
          <w:color w:val="000000"/>
          <w:spacing w:val="-1"/>
        </w:rPr>
        <w:t>„ Rewitalizacja i modernizacja zabytkowego kompleksu Radiostacja Gliwice wraz z wykonaniem wystawy stałej w tym kompleksie zabudowań”,</w:t>
      </w:r>
      <w:r w:rsidR="0072005F" w:rsidRPr="000F7275">
        <w:rPr>
          <w:rFonts w:ascii="Arial" w:eastAsia="Arial" w:hAnsi="Arial" w:cs="Arial"/>
          <w:color w:val="000000"/>
        </w:rPr>
        <w:t xml:space="preserve"> na podstawie, której dokonano wyboru </w:t>
      </w:r>
      <w:r w:rsidR="008A7200">
        <w:rPr>
          <w:rFonts w:ascii="Arial" w:eastAsia="Arial" w:hAnsi="Arial" w:cs="Arial"/>
          <w:color w:val="000000"/>
        </w:rPr>
        <w:t>Wykonawcy</w:t>
      </w:r>
      <w:r w:rsidR="0072005F" w:rsidRPr="000F7275">
        <w:rPr>
          <w:rFonts w:ascii="Arial" w:eastAsia="Arial" w:hAnsi="Arial" w:cs="Arial"/>
          <w:color w:val="000000"/>
        </w:rPr>
        <w:t>.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24"/>
        </w:numPr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Zamawiający określa następujące warunki, w jakich przewiduje możliwość dokonania zmian zawartej umowy:</w:t>
      </w:r>
    </w:p>
    <w:p w:rsidR="00520B39" w:rsidRPr="00507922" w:rsidRDefault="0072005F" w:rsidP="00507922">
      <w:pPr>
        <w:pStyle w:val="Akapitzlist"/>
        <w:widowControl w:val="0"/>
        <w:numPr>
          <w:ilvl w:val="0"/>
          <w:numId w:val="44"/>
        </w:numPr>
        <w:tabs>
          <w:tab w:val="left" w:pos="144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507922">
        <w:rPr>
          <w:rFonts w:ascii="Arial" w:eastAsia="Arial" w:hAnsi="Arial" w:cs="Arial"/>
          <w:color w:val="000000"/>
        </w:rPr>
        <w:t>konieczność zmiany terminu umownego oraz harmonogramu terminowo -rzeczowo-finansowego (bez zmiany wynagrodzenia) z powodu: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działania siły wyższej, co oznacza zewnętrzne zdarzenie nagłe, nieprzewidywalne i niezależne od woli stron umowy, które nastąpiło po zawarciu umowy, uniemożliwiające wykonanie umowy w całości lub części, na stałe lub pewien czas, któremu nie można zapobiec ani przeciwdziałać  przy zachowaniu należytej staranności stron umowy</w:t>
      </w:r>
      <w:r w:rsidR="00A66682">
        <w:rPr>
          <w:rFonts w:ascii="Arial" w:eastAsia="Arial" w:hAnsi="Arial" w:cs="Arial"/>
          <w:color w:val="000000"/>
        </w:rPr>
        <w:t>,</w:t>
      </w:r>
      <w:r w:rsidRPr="000F7275">
        <w:rPr>
          <w:rFonts w:ascii="Arial" w:eastAsia="Arial" w:hAnsi="Arial" w:cs="Arial"/>
          <w:color w:val="000000"/>
        </w:rPr>
        <w:t xml:space="preserve"> za przejawy siły wyższej strony uznają w szczególności:</w:t>
      </w:r>
    </w:p>
    <w:p w:rsidR="00520B39" w:rsidRPr="000F7275" w:rsidRDefault="0072005F" w:rsidP="00D76D49">
      <w:pPr>
        <w:widowControl w:val="0"/>
        <w:suppressAutoHyphens/>
        <w:spacing w:after="120" w:line="240" w:lineRule="auto"/>
        <w:ind w:left="108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- klęski żywiołowe, w tym trzęsienia ziemi, huragan, powódź i inne nadzwyczajne zjawiska atmosferyczne,</w:t>
      </w:r>
    </w:p>
    <w:p w:rsidR="00520B39" w:rsidRPr="000F7275" w:rsidRDefault="0072005F" w:rsidP="00D76D49">
      <w:pPr>
        <w:widowControl w:val="0"/>
        <w:suppressAutoHyphens/>
        <w:spacing w:after="120" w:line="240" w:lineRule="auto"/>
        <w:ind w:left="108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- akty władzy państwowej, w tym stan wojenny, stan wyjątkowy, itd.</w:t>
      </w:r>
    </w:p>
    <w:p w:rsidR="00520B39" w:rsidRPr="000F7275" w:rsidRDefault="0072005F" w:rsidP="00D76D49">
      <w:pPr>
        <w:widowControl w:val="0"/>
        <w:suppressAutoHyphens/>
        <w:spacing w:after="120" w:line="240" w:lineRule="auto"/>
        <w:ind w:left="108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- działania wojenne, akty sabotażu, akty terrorystyczne i inne podobne wydarzenia zagrażające porządkowi publicznemu,</w:t>
      </w:r>
    </w:p>
    <w:p w:rsidR="00520B39" w:rsidRPr="000F7275" w:rsidRDefault="0072005F" w:rsidP="00D76D49">
      <w:pPr>
        <w:widowControl w:val="0"/>
        <w:suppressAutoHyphens/>
        <w:spacing w:after="120" w:line="240" w:lineRule="auto"/>
        <w:ind w:left="1080"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- strajki powszechne lub inne niepokoje społeczne, w tym publiczne demonstracje, z wyłączeniem strajków u stron umowy,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tabs>
          <w:tab w:val="left" w:pos="1080"/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przedłużenia terminu realizacji inwestycji,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nadzwyczajnych zdarzeń gospodarczych niezależnych od Zamawiającego, których Zamawiający nie mógł przewidzieć w chwili zawarcia umowy, w szczególności zmiany dotychczasowych lub wejścia w życie nowych przepisów prawa mających wpływ na realizację przedmiotu umowy,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przedłużających się terminów uzyskania uzgodnień organów administracji i innych podmiotów wskazanych w § </w:t>
      </w:r>
      <w:r w:rsidR="00507922">
        <w:rPr>
          <w:rFonts w:ascii="Arial" w:eastAsia="Arial" w:hAnsi="Arial" w:cs="Arial"/>
          <w:color w:val="000000"/>
        </w:rPr>
        <w:t xml:space="preserve">2 </w:t>
      </w:r>
      <w:r w:rsidRPr="000F7275">
        <w:rPr>
          <w:rFonts w:ascii="Arial" w:eastAsia="Arial" w:hAnsi="Arial" w:cs="Arial"/>
          <w:color w:val="000000"/>
        </w:rPr>
        <w:t>i podmiotów wydających decyzje wskazane w § 2,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wystąpienia okoliczności leżących po stronie Zamawiającego lub okoliczności niezależnych od stron umowy, np. przedłużenie procedur związanych z podziałem działek geodezyjnych, konieczności przeprowadzenia konsultacji społecznych, konieczność wykonania koreferatu do dokumentacji lub innych uzasadnionych okoliczności, zaistniałych w trakcie realizacji przedmiotu umowy, które opóźniają, utrudniają lub uniemożliwiają prawidłowe i terminowe wykonanie przedmiotu umowy,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przedłużenia procedury przetargowej na wybór wykonawcy robót budowlanych, w tym wynikającej z postępowania odwoławczego,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zmian przepisów prawa lub norm obowiązujących w budownictwie,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konieczności przeprojektowania przebudowy istniejącego uzbrojenia w związku z uzyskanymi warunkami technicznymi od gestorów sieci lub nieotrzymaniem tych warunków w stosownym czasie,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wprowadzenia zmian w realizacji inwestycji spowodowanych nowymi technologiami i postępem technicznym,</w:t>
      </w:r>
    </w:p>
    <w:p w:rsidR="00520B39" w:rsidRPr="000F7275" w:rsidRDefault="0072005F" w:rsidP="00185308">
      <w:pPr>
        <w:pStyle w:val="Akapitzlist"/>
        <w:widowControl w:val="0"/>
        <w:numPr>
          <w:ilvl w:val="1"/>
          <w:numId w:val="24"/>
        </w:numPr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wprowadzenia zmian w trakcie sprawowania nadzoru autorskiego, będących następstwem zmian wprowadzonych w umowie pomiędzy Zamawiającym </w:t>
      </w:r>
      <w:r w:rsidRPr="000F7275">
        <w:rPr>
          <w:rFonts w:ascii="Arial" w:eastAsia="Arial" w:hAnsi="Arial" w:cs="Arial"/>
          <w:color w:val="000000"/>
        </w:rPr>
        <w:br/>
        <w:t>a  wykonawcą robót budowlanych</w:t>
      </w:r>
      <w:r w:rsidR="00A66682">
        <w:rPr>
          <w:rFonts w:ascii="Arial" w:eastAsia="Arial" w:hAnsi="Arial" w:cs="Arial"/>
          <w:color w:val="000000"/>
        </w:rPr>
        <w:t>,</w:t>
      </w:r>
    </w:p>
    <w:p w:rsidR="00520B39" w:rsidRPr="00507922" w:rsidRDefault="0072005F" w:rsidP="00507922">
      <w:pPr>
        <w:pStyle w:val="Akapitzlist"/>
        <w:widowControl w:val="0"/>
        <w:numPr>
          <w:ilvl w:val="0"/>
          <w:numId w:val="44"/>
        </w:numPr>
        <w:tabs>
          <w:tab w:val="left" w:pos="144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507922">
        <w:rPr>
          <w:rFonts w:ascii="Arial" w:eastAsia="Arial" w:hAnsi="Arial" w:cs="Arial"/>
          <w:color w:val="000000"/>
        </w:rPr>
        <w:t>rezygnacja z wykonania części usługi – ograniczenie zakresu usługi wynikające z wprowadzenia zmian istotnych lub nieistotnych w przedmiocie zamówienia, które wynikły w trakcie wykonywania usługi, wraz z obniżeniem wynagrodzenia umownego o zakres, z którego Zamawiający rezygnuje</w:t>
      </w:r>
      <w:r w:rsidR="00A66682" w:rsidRPr="00507922">
        <w:rPr>
          <w:rFonts w:ascii="Arial" w:eastAsia="Arial" w:hAnsi="Arial" w:cs="Arial"/>
          <w:color w:val="000000"/>
        </w:rPr>
        <w:t>,</w:t>
      </w:r>
    </w:p>
    <w:p w:rsidR="00520B39" w:rsidRPr="00507922" w:rsidRDefault="0072005F" w:rsidP="00507922">
      <w:pPr>
        <w:pStyle w:val="Akapitzlist"/>
        <w:widowControl w:val="0"/>
        <w:numPr>
          <w:ilvl w:val="0"/>
          <w:numId w:val="44"/>
        </w:numPr>
        <w:tabs>
          <w:tab w:val="left" w:pos="144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507922">
        <w:rPr>
          <w:rFonts w:ascii="Arial" w:eastAsia="Arial" w:hAnsi="Arial" w:cs="Arial"/>
          <w:color w:val="000000"/>
        </w:rPr>
        <w:t>zmiana przedstawicieli uczestników procesu inwestycyjnego (bez zmiany wynagrodzenia) w przypadku:</w:t>
      </w:r>
    </w:p>
    <w:p w:rsidR="00520B39" w:rsidRPr="00507922" w:rsidRDefault="00507922" w:rsidP="00507922">
      <w:pPr>
        <w:pStyle w:val="Akapitzlist"/>
        <w:widowControl w:val="0"/>
        <w:tabs>
          <w:tab w:val="left" w:pos="720"/>
          <w:tab w:val="right" w:pos="1980"/>
        </w:tabs>
        <w:suppressAutoHyphens/>
        <w:spacing w:after="120" w:line="240" w:lineRule="auto"/>
        <w:ind w:left="1429"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72005F" w:rsidRPr="00507922">
        <w:rPr>
          <w:rFonts w:ascii="Arial" w:eastAsia="Arial" w:hAnsi="Arial" w:cs="Arial"/>
          <w:color w:val="000000"/>
        </w:rPr>
        <w:t xml:space="preserve">zmiany przedstawiciela </w:t>
      </w:r>
      <w:r w:rsidR="008A7200" w:rsidRPr="00507922">
        <w:rPr>
          <w:rFonts w:ascii="Arial" w:eastAsia="Arial" w:hAnsi="Arial" w:cs="Arial"/>
          <w:color w:val="000000"/>
        </w:rPr>
        <w:t>Wykonawcy</w:t>
      </w:r>
      <w:r w:rsidR="0072005F" w:rsidRPr="00507922">
        <w:rPr>
          <w:rFonts w:ascii="Arial" w:eastAsia="Arial" w:hAnsi="Arial" w:cs="Arial"/>
          <w:color w:val="000000"/>
        </w:rPr>
        <w:t xml:space="preserve"> w przypadku wystąpienia o zmianę na wniosek Zamawiającego lub </w:t>
      </w:r>
      <w:r w:rsidR="008A7200" w:rsidRPr="00507922">
        <w:rPr>
          <w:rFonts w:ascii="Arial" w:eastAsia="Arial" w:hAnsi="Arial" w:cs="Arial"/>
          <w:color w:val="000000"/>
        </w:rPr>
        <w:t>Wykonawcy</w:t>
      </w:r>
      <w:r w:rsidR="0072005F" w:rsidRPr="00507922">
        <w:rPr>
          <w:rFonts w:ascii="Arial" w:eastAsia="Arial" w:hAnsi="Arial" w:cs="Arial"/>
          <w:color w:val="000000"/>
        </w:rPr>
        <w:t xml:space="preserve">, pod warunkiem przedstawienia w jego zastępstwie osoby spełniającej warunki udziału w postępowaniu opisane w Specyfikacji Istotnych Warunków Zamówienia, oraz przedłożenia przez </w:t>
      </w:r>
      <w:r w:rsidR="003650BF" w:rsidRPr="00507922">
        <w:rPr>
          <w:rFonts w:ascii="Arial" w:eastAsia="Arial" w:hAnsi="Arial" w:cs="Arial"/>
          <w:color w:val="000000"/>
        </w:rPr>
        <w:t>Wykonawcę</w:t>
      </w:r>
      <w:r>
        <w:rPr>
          <w:rFonts w:ascii="Arial" w:eastAsia="Arial" w:hAnsi="Arial" w:cs="Arial"/>
          <w:color w:val="000000"/>
        </w:rPr>
        <w:t xml:space="preserve"> </w:t>
      </w:r>
      <w:r w:rsidR="0072005F" w:rsidRPr="00507922">
        <w:rPr>
          <w:rFonts w:ascii="Arial" w:eastAsia="Arial" w:hAnsi="Arial" w:cs="Arial"/>
          <w:color w:val="000000"/>
        </w:rPr>
        <w:t>dokumentów wymaganych w Specyfikacji Istotnych Warunków Zamówienia, dla potwierdzenia, że osoba spełnia wymagania określone w Specyfikacji Istotnych Warunków Zamówienia,</w:t>
      </w:r>
    </w:p>
    <w:p w:rsidR="00520B39" w:rsidRPr="00507922" w:rsidRDefault="00507922" w:rsidP="00507922">
      <w:pPr>
        <w:pStyle w:val="Akapitzlist"/>
        <w:widowControl w:val="0"/>
        <w:tabs>
          <w:tab w:val="left" w:pos="720"/>
          <w:tab w:val="right" w:pos="1980"/>
        </w:tabs>
        <w:suppressAutoHyphens/>
        <w:spacing w:after="120" w:line="240" w:lineRule="auto"/>
        <w:ind w:left="1429"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72005F" w:rsidRPr="00507922">
        <w:rPr>
          <w:rFonts w:ascii="Arial" w:eastAsia="Arial" w:hAnsi="Arial" w:cs="Arial"/>
          <w:color w:val="000000"/>
        </w:rPr>
        <w:t>zmiany przedstawicieli Zamawiającego na wniosek Zamawiającego,</w:t>
      </w:r>
    </w:p>
    <w:p w:rsidR="00520B39" w:rsidRPr="00507922" w:rsidRDefault="0072005F" w:rsidP="00507922">
      <w:pPr>
        <w:pStyle w:val="Akapitzlist"/>
        <w:widowControl w:val="0"/>
        <w:numPr>
          <w:ilvl w:val="0"/>
          <w:numId w:val="44"/>
        </w:numPr>
        <w:tabs>
          <w:tab w:val="left" w:pos="1440"/>
        </w:tabs>
        <w:suppressAutoHyphens/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  <w:r w:rsidRPr="00507922">
        <w:rPr>
          <w:rFonts w:ascii="Arial" w:eastAsia="Arial" w:hAnsi="Arial" w:cs="Arial"/>
          <w:color w:val="000000"/>
        </w:rPr>
        <w:t xml:space="preserve">zmiana umowy w zakresie bezpieczeństwa informacji </w:t>
      </w:r>
      <w:r w:rsidR="00EC2152">
        <w:rPr>
          <w:rFonts w:ascii="Arial" w:eastAsia="Arial" w:hAnsi="Arial" w:cs="Arial"/>
          <w:color w:val="000000"/>
        </w:rPr>
        <w:t>Zamawiającego</w:t>
      </w:r>
      <w:r w:rsidR="009236F4" w:rsidRPr="00507922">
        <w:rPr>
          <w:rFonts w:ascii="Arial" w:eastAsia="Arial" w:hAnsi="Arial" w:cs="Arial"/>
          <w:color w:val="000000"/>
        </w:rPr>
        <w:t xml:space="preserve"> </w:t>
      </w:r>
      <w:r w:rsidRPr="00507922">
        <w:rPr>
          <w:rFonts w:ascii="Arial" w:eastAsia="Arial" w:hAnsi="Arial" w:cs="Arial"/>
          <w:color w:val="000000"/>
        </w:rPr>
        <w:t>może nastąpić w  wyniku zmian dokumentacji systemu zarządzania bezpieczeństwem informacji w </w:t>
      </w:r>
      <w:r w:rsidR="00507922">
        <w:rPr>
          <w:rFonts w:ascii="Arial" w:eastAsia="Arial" w:hAnsi="Arial" w:cs="Arial"/>
          <w:color w:val="000000"/>
        </w:rPr>
        <w:t>M</w:t>
      </w:r>
      <w:r w:rsidR="009236F4" w:rsidRPr="00507922">
        <w:rPr>
          <w:rFonts w:ascii="Arial" w:eastAsia="Arial" w:hAnsi="Arial" w:cs="Arial"/>
          <w:color w:val="000000"/>
        </w:rPr>
        <w:t>uzeum</w:t>
      </w:r>
      <w:r w:rsidR="00EC2152">
        <w:rPr>
          <w:rFonts w:ascii="Arial" w:eastAsia="Arial" w:hAnsi="Arial" w:cs="Arial"/>
          <w:color w:val="000000"/>
        </w:rPr>
        <w:t xml:space="preserve"> w Gliwicach</w:t>
      </w:r>
      <w:r w:rsidR="009236F4" w:rsidRPr="00507922">
        <w:rPr>
          <w:rFonts w:ascii="Arial" w:eastAsia="Arial" w:hAnsi="Arial" w:cs="Arial"/>
          <w:color w:val="000000"/>
        </w:rPr>
        <w:t xml:space="preserve"> </w:t>
      </w:r>
      <w:r w:rsidRPr="00507922">
        <w:rPr>
          <w:rFonts w:ascii="Arial" w:eastAsia="Arial" w:hAnsi="Arial" w:cs="Arial"/>
          <w:color w:val="000000"/>
        </w:rPr>
        <w:t xml:space="preserve"> (bez zmiany wynagrodzenia),</w:t>
      </w:r>
    </w:p>
    <w:p w:rsidR="00520B39" w:rsidRPr="00507922" w:rsidRDefault="0072005F" w:rsidP="00507922">
      <w:pPr>
        <w:pStyle w:val="Akapitzlist"/>
        <w:widowControl w:val="0"/>
        <w:numPr>
          <w:ilvl w:val="0"/>
          <w:numId w:val="44"/>
        </w:numPr>
        <w:tabs>
          <w:tab w:val="left" w:pos="144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507922">
        <w:rPr>
          <w:rFonts w:ascii="Arial" w:eastAsia="Arial" w:hAnsi="Arial" w:cs="Arial"/>
          <w:color w:val="000000"/>
        </w:rPr>
        <w:t xml:space="preserve">w przypadku, gdy </w:t>
      </w:r>
      <w:r w:rsidR="00A9263C" w:rsidRPr="00507922">
        <w:rPr>
          <w:rFonts w:ascii="Arial" w:eastAsia="Arial" w:hAnsi="Arial" w:cs="Arial"/>
          <w:color w:val="000000"/>
        </w:rPr>
        <w:t>Wykonawca</w:t>
      </w:r>
      <w:r w:rsidR="00EC2152">
        <w:rPr>
          <w:rFonts w:ascii="Arial" w:eastAsia="Arial" w:hAnsi="Arial" w:cs="Arial"/>
          <w:color w:val="000000"/>
        </w:rPr>
        <w:t xml:space="preserve"> w</w:t>
      </w:r>
      <w:r w:rsidRPr="00507922">
        <w:rPr>
          <w:rFonts w:ascii="Arial" w:eastAsia="Arial" w:hAnsi="Arial" w:cs="Arial"/>
          <w:color w:val="000000"/>
        </w:rPr>
        <w:t xml:space="preserve"> trakcie wykonywania umowy będzie mieć  dostęp do danych osobowych, których administratorem jest</w:t>
      </w:r>
      <w:r w:rsidR="00EC2152">
        <w:rPr>
          <w:rFonts w:ascii="Arial" w:eastAsia="Arial" w:hAnsi="Arial" w:cs="Arial"/>
          <w:color w:val="000000"/>
        </w:rPr>
        <w:t xml:space="preserve"> Zamawiający</w:t>
      </w:r>
      <w:r w:rsidRPr="00507922">
        <w:rPr>
          <w:rFonts w:ascii="Arial" w:eastAsia="Arial" w:hAnsi="Arial" w:cs="Arial"/>
          <w:color w:val="000000"/>
        </w:rPr>
        <w:t>, zostanie zawarty aneks do niniejszej umowy lub zostanie sporządzona odrębna umowa w przedmiocie powierzenia przetwarzania danych osobowych, zawierająca postanowienia odnoszące się do udostępniania zbioru danych osobowych</w:t>
      </w:r>
      <w:r w:rsidR="00EC2152">
        <w:rPr>
          <w:rFonts w:ascii="Arial" w:eastAsia="Arial" w:hAnsi="Arial" w:cs="Arial"/>
          <w:color w:val="000000"/>
        </w:rPr>
        <w:t xml:space="preserve"> </w:t>
      </w:r>
      <w:r w:rsidRPr="00507922">
        <w:rPr>
          <w:rFonts w:ascii="Arial" w:eastAsia="Arial" w:hAnsi="Arial" w:cs="Arial"/>
          <w:color w:val="000000"/>
        </w:rPr>
        <w:t>zawarte</w:t>
      </w:r>
      <w:r w:rsidR="00EC2152">
        <w:rPr>
          <w:rFonts w:ascii="Arial" w:eastAsia="Arial" w:hAnsi="Arial" w:cs="Arial"/>
          <w:color w:val="000000"/>
        </w:rPr>
        <w:t xml:space="preserve"> </w:t>
      </w:r>
      <w:r w:rsidRPr="00507922">
        <w:rPr>
          <w:rFonts w:ascii="Arial" w:eastAsia="Arial" w:hAnsi="Arial" w:cs="Arial"/>
          <w:color w:val="000000"/>
        </w:rPr>
        <w:t>w Polityce bezpieczeństwa danych osobowych Zamawiającego (bez zmiany wynagrodzenia),</w:t>
      </w:r>
    </w:p>
    <w:p w:rsidR="00520B39" w:rsidRPr="000F7275" w:rsidRDefault="0072005F" w:rsidP="00507922">
      <w:pPr>
        <w:pStyle w:val="Akapitzlist"/>
        <w:widowControl w:val="0"/>
        <w:numPr>
          <w:ilvl w:val="0"/>
          <w:numId w:val="43"/>
        </w:numPr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Zmiany niniejszej umowy wymagają formy pisemnej pod rygorem nieważności.</w:t>
      </w:r>
    </w:p>
    <w:p w:rsidR="00520B39" w:rsidRPr="000F7275" w:rsidRDefault="0072005F" w:rsidP="00507922">
      <w:pPr>
        <w:pStyle w:val="Akapitzlist"/>
        <w:widowControl w:val="0"/>
        <w:numPr>
          <w:ilvl w:val="0"/>
          <w:numId w:val="43"/>
        </w:numPr>
        <w:tabs>
          <w:tab w:val="right" w:pos="1980"/>
        </w:tabs>
        <w:suppressAutoHyphens/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Wniosek o ewentualne zmiany postanowień zawartej umowy </w:t>
      </w:r>
      <w:r w:rsidR="00A9263C" w:rsidRPr="000F7275">
        <w:rPr>
          <w:rFonts w:ascii="Arial" w:eastAsia="Arial" w:hAnsi="Arial" w:cs="Arial"/>
          <w:color w:val="000000"/>
        </w:rPr>
        <w:t>Wykonawc</w:t>
      </w:r>
      <w:r w:rsidR="00EC2152">
        <w:rPr>
          <w:rFonts w:ascii="Arial" w:eastAsia="Arial" w:hAnsi="Arial" w:cs="Arial"/>
          <w:color w:val="000000"/>
        </w:rPr>
        <w:t>a</w:t>
      </w:r>
      <w:r w:rsidRPr="000F7275">
        <w:rPr>
          <w:rFonts w:ascii="Arial" w:eastAsia="Arial" w:hAnsi="Arial" w:cs="Arial"/>
          <w:color w:val="000000"/>
        </w:rPr>
        <w:t xml:space="preserve"> powin</w:t>
      </w:r>
      <w:r w:rsidR="00EC2152">
        <w:rPr>
          <w:rFonts w:ascii="Arial" w:eastAsia="Arial" w:hAnsi="Arial" w:cs="Arial"/>
          <w:color w:val="000000"/>
        </w:rPr>
        <w:t>ien</w:t>
      </w:r>
      <w:r w:rsidRPr="000F7275">
        <w:rPr>
          <w:rFonts w:ascii="Arial" w:eastAsia="Arial" w:hAnsi="Arial" w:cs="Arial"/>
          <w:color w:val="000000"/>
        </w:rPr>
        <w:t xml:space="preserve"> dostarczyć do Zamawiającego w terminie nie później niż 14 dni przed upływem odpowiednich terminów umownych wskazanych w § 4. W przeciwnym wypadku Zamawiający może pozostawić wniosek bez biegu.</w:t>
      </w:r>
    </w:p>
    <w:p w:rsidR="00520B39" w:rsidRPr="000F7275" w:rsidRDefault="00520B39">
      <w:pPr>
        <w:widowControl w:val="0"/>
        <w:tabs>
          <w:tab w:val="right" w:pos="1980"/>
        </w:tabs>
        <w:suppressAutoHyphens/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72005F">
      <w:pPr>
        <w:widowControl w:val="0"/>
        <w:tabs>
          <w:tab w:val="right" w:pos="1980"/>
        </w:tabs>
        <w:suppressAutoHyphens/>
        <w:spacing w:after="120" w:line="240" w:lineRule="auto"/>
        <w:ind w:left="360" w:right="39"/>
        <w:jc w:val="center"/>
        <w:rPr>
          <w:rFonts w:ascii="Arial" w:eastAsia="Arial" w:hAnsi="Arial" w:cs="Arial"/>
          <w:b/>
          <w:color w:val="000000"/>
          <w:spacing w:val="-1"/>
        </w:rPr>
      </w:pPr>
      <w:r w:rsidRPr="000F7275">
        <w:rPr>
          <w:rFonts w:ascii="Arial" w:eastAsia="Arial" w:hAnsi="Arial" w:cs="Arial"/>
          <w:b/>
          <w:color w:val="000000"/>
        </w:rPr>
        <w:t>§</w:t>
      </w:r>
      <w:r w:rsidRPr="000F7275">
        <w:rPr>
          <w:rFonts w:ascii="Arial" w:eastAsia="Arial" w:hAnsi="Arial" w:cs="Arial"/>
          <w:b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b/>
          <w:color w:val="000000"/>
          <w:spacing w:val="-1"/>
        </w:rPr>
        <w:t>15</w:t>
      </w:r>
    </w:p>
    <w:p w:rsidR="00520B39" w:rsidRPr="000F7275" w:rsidRDefault="0072005F">
      <w:pPr>
        <w:widowControl w:val="0"/>
        <w:tabs>
          <w:tab w:val="right" w:pos="1980"/>
        </w:tabs>
        <w:suppressAutoHyphens/>
        <w:spacing w:after="120" w:line="240" w:lineRule="auto"/>
        <w:ind w:left="360" w:right="39"/>
        <w:jc w:val="center"/>
        <w:rPr>
          <w:rFonts w:ascii="Arial" w:eastAsia="Arial" w:hAnsi="Arial" w:cs="Arial"/>
          <w:b/>
          <w:color w:val="000000"/>
          <w:spacing w:val="-2"/>
        </w:rPr>
      </w:pPr>
      <w:r w:rsidRPr="000F7275">
        <w:rPr>
          <w:rFonts w:ascii="Arial" w:eastAsia="Arial" w:hAnsi="Arial" w:cs="Arial"/>
          <w:b/>
          <w:color w:val="000000"/>
          <w:spacing w:val="-2"/>
        </w:rPr>
        <w:t>Postanowienia</w:t>
      </w:r>
      <w:r w:rsidRPr="000F7275">
        <w:rPr>
          <w:rFonts w:ascii="Arial" w:eastAsia="Arial" w:hAnsi="Arial" w:cs="Arial"/>
          <w:b/>
          <w:color w:val="000000"/>
          <w:spacing w:val="17"/>
        </w:rPr>
        <w:t xml:space="preserve"> </w:t>
      </w:r>
      <w:r w:rsidRPr="000F7275">
        <w:rPr>
          <w:rFonts w:ascii="Arial" w:eastAsia="Arial" w:hAnsi="Arial" w:cs="Arial"/>
          <w:b/>
          <w:color w:val="000000"/>
          <w:spacing w:val="-2"/>
        </w:rPr>
        <w:t>końcowe</w:t>
      </w:r>
    </w:p>
    <w:p w:rsidR="00520B39" w:rsidRPr="000F7275" w:rsidRDefault="00A9263C" w:rsidP="0018530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Wykonawca</w:t>
      </w:r>
      <w:r w:rsidR="0072005F" w:rsidRPr="000F7275">
        <w:rPr>
          <w:rFonts w:ascii="Arial" w:eastAsia="Arial" w:hAnsi="Arial" w:cs="Arial"/>
          <w:color w:val="000000"/>
        </w:rPr>
        <w:t xml:space="preserve"> oświadcza, że: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26"/>
        </w:numPr>
        <w:suppressAutoHyphens/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osoby, które będą wykonywać umowę w je</w:t>
      </w:r>
      <w:r w:rsidR="00EC2152">
        <w:rPr>
          <w:rFonts w:ascii="Arial" w:eastAsia="Arial" w:hAnsi="Arial" w:cs="Arial"/>
          <w:color w:val="000000"/>
        </w:rPr>
        <w:t>go</w:t>
      </w:r>
      <w:r w:rsidRPr="000F7275">
        <w:rPr>
          <w:rFonts w:ascii="Arial" w:eastAsia="Arial" w:hAnsi="Arial" w:cs="Arial"/>
          <w:color w:val="000000"/>
        </w:rPr>
        <w:t xml:space="preserve"> imieniu posiadają doświadczenie i umiejętności oraz kwalifikacje zawodowe pozwalające na należyte jej wykonanie</w:t>
      </w:r>
      <w:r w:rsidR="00A66682">
        <w:rPr>
          <w:rFonts w:ascii="Arial" w:eastAsia="Arial" w:hAnsi="Arial" w:cs="Arial"/>
          <w:color w:val="000000"/>
        </w:rPr>
        <w:t>,</w:t>
      </w:r>
    </w:p>
    <w:p w:rsidR="00520B39" w:rsidRPr="000F7275" w:rsidRDefault="0072005F" w:rsidP="00185308">
      <w:pPr>
        <w:pStyle w:val="Akapitzlist"/>
        <w:widowControl w:val="0"/>
        <w:numPr>
          <w:ilvl w:val="0"/>
          <w:numId w:val="26"/>
        </w:numPr>
        <w:suppressAutoHyphens/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nie istnieją żadne okoliczności uniemożliwiające czy wyłączające możliwość wykonania umowy.</w:t>
      </w:r>
    </w:p>
    <w:p w:rsidR="00520B39" w:rsidRPr="000F7275" w:rsidRDefault="0072005F" w:rsidP="00185308">
      <w:pPr>
        <w:pStyle w:val="Akapitzlist"/>
        <w:numPr>
          <w:ilvl w:val="0"/>
          <w:numId w:val="25"/>
        </w:numPr>
        <w:tabs>
          <w:tab w:val="left" w:pos="426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  <w:spacing w:val="1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sprawach</w:t>
      </w:r>
      <w:r w:rsidRPr="000F7275">
        <w:rPr>
          <w:rFonts w:ascii="Arial" w:eastAsia="Arial" w:hAnsi="Arial" w:cs="Arial"/>
          <w:color w:val="000000"/>
          <w:spacing w:val="1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nieuregulowanych</w:t>
      </w:r>
      <w:r w:rsidRPr="000F7275">
        <w:rPr>
          <w:rFonts w:ascii="Arial" w:eastAsia="Arial" w:hAnsi="Arial" w:cs="Arial"/>
          <w:color w:val="000000"/>
          <w:spacing w:val="22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niniejszą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umową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mają</w:t>
      </w:r>
      <w:r w:rsidRPr="000F7275">
        <w:rPr>
          <w:rFonts w:ascii="Arial" w:eastAsia="Arial" w:hAnsi="Arial" w:cs="Arial"/>
          <w:color w:val="000000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zastosowanie</w:t>
      </w:r>
      <w:r w:rsidRPr="000F7275">
        <w:rPr>
          <w:rFonts w:ascii="Arial" w:eastAsia="Arial" w:hAnsi="Arial" w:cs="Arial"/>
          <w:color w:val="000000"/>
          <w:spacing w:val="24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odpowiednie</w:t>
      </w:r>
      <w:r w:rsidRPr="000F7275">
        <w:rPr>
          <w:rFonts w:ascii="Arial" w:eastAsia="Arial" w:hAnsi="Arial" w:cs="Arial"/>
          <w:color w:val="000000"/>
          <w:spacing w:val="1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przepisy</w:t>
      </w:r>
      <w:r w:rsidRPr="000F7275">
        <w:rPr>
          <w:rFonts w:ascii="Arial" w:eastAsia="Arial" w:hAnsi="Arial" w:cs="Arial"/>
          <w:color w:val="000000"/>
          <w:spacing w:val="69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ustawy</w:t>
      </w:r>
      <w:r w:rsidRPr="000F7275">
        <w:rPr>
          <w:rFonts w:ascii="Arial" w:eastAsia="Arial" w:hAnsi="Arial" w:cs="Arial"/>
          <w:color w:val="000000"/>
          <w:spacing w:val="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Prawo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zamówień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publicznych,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Kodeksu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cywilnego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oraz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Prawa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budowlanego.</w:t>
      </w:r>
    </w:p>
    <w:p w:rsidR="00FB0A35" w:rsidRPr="00FB0A35" w:rsidRDefault="00FB0A35" w:rsidP="00185308">
      <w:pPr>
        <w:pStyle w:val="Akapitzlist"/>
        <w:numPr>
          <w:ilvl w:val="0"/>
          <w:numId w:val="25"/>
        </w:numPr>
        <w:tabs>
          <w:tab w:val="left" w:pos="2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Przed dni robocze rozumieć należy dni od poniedziałku do piątku, z wyjątkiem dni ustawowo wolnych od pracy. </w:t>
      </w:r>
    </w:p>
    <w:p w:rsidR="00520B39" w:rsidRPr="000F7275" w:rsidRDefault="0072005F" w:rsidP="00185308">
      <w:pPr>
        <w:pStyle w:val="Akapitzlist"/>
        <w:numPr>
          <w:ilvl w:val="0"/>
          <w:numId w:val="25"/>
        </w:numPr>
        <w:tabs>
          <w:tab w:val="left" w:pos="2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1"/>
        </w:rPr>
        <w:t>Sprawy</w:t>
      </w:r>
      <w:r w:rsidRPr="000F7275">
        <w:rPr>
          <w:rFonts w:ascii="Arial" w:eastAsia="Arial" w:hAnsi="Arial" w:cs="Arial"/>
          <w:color w:val="000000"/>
          <w:spacing w:val="3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sporne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mogące</w:t>
      </w:r>
      <w:r w:rsidRPr="000F7275">
        <w:rPr>
          <w:rFonts w:ascii="Arial" w:eastAsia="Arial" w:hAnsi="Arial" w:cs="Arial"/>
          <w:color w:val="000000"/>
          <w:spacing w:val="3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wyniknąć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na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tle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realizacji</w:t>
      </w:r>
      <w:r w:rsidRPr="000F7275">
        <w:rPr>
          <w:rFonts w:ascii="Arial" w:eastAsia="Arial" w:hAnsi="Arial" w:cs="Arial"/>
          <w:color w:val="000000"/>
          <w:spacing w:val="3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niniejszej</w:t>
      </w:r>
      <w:r w:rsidRPr="000F7275">
        <w:rPr>
          <w:rFonts w:ascii="Arial" w:eastAsia="Arial" w:hAnsi="Arial" w:cs="Arial"/>
          <w:color w:val="000000"/>
          <w:spacing w:val="34"/>
        </w:rPr>
        <w:t xml:space="preserve"> </w:t>
      </w:r>
      <w:r w:rsidRPr="000F7275">
        <w:rPr>
          <w:rFonts w:ascii="Arial" w:eastAsia="Arial" w:hAnsi="Arial" w:cs="Arial"/>
          <w:color w:val="000000"/>
          <w:spacing w:val="-3"/>
        </w:rPr>
        <w:t>umowy,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rozstrzygane</w:t>
      </w:r>
      <w:r w:rsidRPr="000F7275">
        <w:rPr>
          <w:rFonts w:ascii="Arial" w:eastAsia="Arial" w:hAnsi="Arial" w:cs="Arial"/>
          <w:color w:val="000000"/>
          <w:spacing w:val="36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będą</w:t>
      </w:r>
      <w:r w:rsidRPr="000F7275">
        <w:rPr>
          <w:rFonts w:ascii="Arial" w:eastAsia="Arial" w:hAnsi="Arial" w:cs="Arial"/>
          <w:color w:val="000000"/>
          <w:spacing w:val="35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przez</w:t>
      </w:r>
      <w:r w:rsidRPr="000F7275">
        <w:rPr>
          <w:rFonts w:ascii="Arial" w:eastAsia="Arial" w:hAnsi="Arial" w:cs="Arial"/>
          <w:color w:val="000000"/>
          <w:spacing w:val="53"/>
        </w:rPr>
        <w:t xml:space="preserve"> </w:t>
      </w:r>
      <w:r w:rsidRPr="000F7275">
        <w:rPr>
          <w:rFonts w:ascii="Arial" w:eastAsia="Arial" w:hAnsi="Arial" w:cs="Arial"/>
          <w:color w:val="000000"/>
        </w:rPr>
        <w:t>Sąd</w:t>
      </w:r>
      <w:r w:rsidRPr="000F7275">
        <w:rPr>
          <w:rFonts w:ascii="Arial" w:eastAsia="Arial" w:hAnsi="Arial" w:cs="Arial"/>
          <w:color w:val="000000"/>
          <w:spacing w:val="3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właściwy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1"/>
        </w:rPr>
        <w:t>dla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siedziby</w:t>
      </w:r>
      <w:r w:rsidRPr="000F7275">
        <w:rPr>
          <w:rFonts w:ascii="Arial" w:eastAsia="Arial" w:hAnsi="Arial" w:cs="Arial"/>
          <w:color w:val="000000"/>
          <w:spacing w:val="7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 xml:space="preserve">Zamawiającego. Klauzula prorogacyjna obowiązuje także po złożeniu oświadczenia o odstąpieniu przez którąkolwiek ze stron. </w:t>
      </w:r>
    </w:p>
    <w:p w:rsidR="00520B39" w:rsidRPr="000F7275" w:rsidRDefault="00A9263C" w:rsidP="00185308">
      <w:pPr>
        <w:pStyle w:val="Akapitzlist"/>
        <w:numPr>
          <w:ilvl w:val="0"/>
          <w:numId w:val="25"/>
        </w:numPr>
        <w:tabs>
          <w:tab w:val="left" w:pos="462"/>
          <w:tab w:val="left" w:pos="284"/>
          <w:tab w:val="left" w:pos="360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Wykonawca</w:t>
      </w:r>
      <w:r w:rsidR="00EC2152">
        <w:rPr>
          <w:rFonts w:ascii="Arial" w:eastAsia="Arial" w:hAnsi="Arial" w:cs="Arial"/>
          <w:color w:val="000000"/>
        </w:rPr>
        <w:t xml:space="preserve"> o</w:t>
      </w:r>
      <w:r w:rsidR="0072005F" w:rsidRPr="000F7275">
        <w:rPr>
          <w:rFonts w:ascii="Arial" w:eastAsia="Arial" w:hAnsi="Arial" w:cs="Arial"/>
          <w:color w:val="000000"/>
        </w:rPr>
        <w:t xml:space="preserve">świadcza, że zapoznał się ze </w:t>
      </w:r>
      <w:r w:rsidR="00EC2152">
        <w:rPr>
          <w:rFonts w:ascii="Arial" w:eastAsia="Arial" w:hAnsi="Arial" w:cs="Arial"/>
          <w:color w:val="000000"/>
        </w:rPr>
        <w:t>S</w:t>
      </w:r>
      <w:r w:rsidR="0072005F" w:rsidRPr="000F7275">
        <w:rPr>
          <w:rFonts w:ascii="Arial" w:eastAsia="Arial" w:hAnsi="Arial" w:cs="Arial"/>
          <w:color w:val="000000"/>
        </w:rPr>
        <w:t xml:space="preserve">pecyfikacją </w:t>
      </w:r>
      <w:r w:rsidR="00EC2152">
        <w:rPr>
          <w:rFonts w:ascii="Arial" w:eastAsia="Arial" w:hAnsi="Arial" w:cs="Arial"/>
          <w:color w:val="000000"/>
        </w:rPr>
        <w:t>I</w:t>
      </w:r>
      <w:r w:rsidR="0072005F" w:rsidRPr="000F7275">
        <w:rPr>
          <w:rFonts w:ascii="Arial" w:eastAsia="Arial" w:hAnsi="Arial" w:cs="Arial"/>
          <w:color w:val="000000"/>
        </w:rPr>
        <w:t xml:space="preserve">stotnych </w:t>
      </w:r>
      <w:r w:rsidR="00EC2152">
        <w:rPr>
          <w:rFonts w:ascii="Arial" w:eastAsia="Arial" w:hAnsi="Arial" w:cs="Arial"/>
          <w:color w:val="000000"/>
        </w:rPr>
        <w:t>W</w:t>
      </w:r>
      <w:r w:rsidR="0072005F" w:rsidRPr="000F7275">
        <w:rPr>
          <w:rFonts w:ascii="Arial" w:eastAsia="Arial" w:hAnsi="Arial" w:cs="Arial"/>
          <w:color w:val="000000"/>
        </w:rPr>
        <w:t xml:space="preserve">arunków </w:t>
      </w:r>
      <w:r w:rsidR="00EC2152">
        <w:rPr>
          <w:rFonts w:ascii="Arial" w:eastAsia="Arial" w:hAnsi="Arial" w:cs="Arial"/>
          <w:color w:val="000000"/>
        </w:rPr>
        <w:t>Z</w:t>
      </w:r>
      <w:r w:rsidR="0072005F" w:rsidRPr="000F7275">
        <w:rPr>
          <w:rFonts w:ascii="Arial" w:eastAsia="Arial" w:hAnsi="Arial" w:cs="Arial"/>
          <w:color w:val="000000"/>
        </w:rPr>
        <w:t xml:space="preserve">amówienia w postępowaniu prowadzonym pod nazwą: </w:t>
      </w:r>
      <w:r w:rsidR="006F05C0" w:rsidRPr="000F7275">
        <w:rPr>
          <w:rFonts w:ascii="Arial" w:eastAsia="Arial" w:hAnsi="Arial" w:cs="Arial"/>
          <w:b/>
          <w:color w:val="000000"/>
          <w:spacing w:val="-1"/>
        </w:rPr>
        <w:t xml:space="preserve">„ Rewitalizacja i modernizacja zabytkowego kompleksu Radiostacja Gliwice wraz z wykonaniem wystawy stałej w tym kompleksie zabudowań”, </w:t>
      </w:r>
      <w:r w:rsidR="0072005F" w:rsidRPr="000F7275">
        <w:rPr>
          <w:rFonts w:ascii="Arial" w:eastAsia="Arial" w:hAnsi="Arial" w:cs="Arial"/>
          <w:color w:val="000000"/>
        </w:rPr>
        <w:t>oraz wszystkimi jej załącznikami i</w:t>
      </w:r>
      <w:r w:rsidR="00EC2152">
        <w:rPr>
          <w:rFonts w:ascii="Arial" w:eastAsia="Arial" w:hAnsi="Arial" w:cs="Arial"/>
          <w:color w:val="000000"/>
        </w:rPr>
        <w:t xml:space="preserve"> ewentualnymi</w:t>
      </w:r>
      <w:r w:rsidR="0072005F" w:rsidRPr="000F7275">
        <w:rPr>
          <w:rFonts w:ascii="Arial" w:eastAsia="Arial" w:hAnsi="Arial" w:cs="Arial"/>
          <w:color w:val="000000"/>
        </w:rPr>
        <w:t> </w:t>
      </w:r>
      <w:r w:rsidR="00EC2152">
        <w:rPr>
          <w:rFonts w:ascii="Arial" w:eastAsia="Arial" w:hAnsi="Arial" w:cs="Arial"/>
          <w:color w:val="000000"/>
        </w:rPr>
        <w:t xml:space="preserve">modyfikacjami i </w:t>
      </w:r>
      <w:r w:rsidR="0072005F" w:rsidRPr="000F7275">
        <w:rPr>
          <w:rFonts w:ascii="Arial" w:eastAsia="Arial" w:hAnsi="Arial" w:cs="Arial"/>
          <w:color w:val="000000"/>
        </w:rPr>
        <w:t>wyjaśnieniami.</w:t>
      </w:r>
    </w:p>
    <w:p w:rsidR="00520B39" w:rsidRPr="000F7275" w:rsidRDefault="0072005F" w:rsidP="00185308">
      <w:pPr>
        <w:pStyle w:val="Akapitzlist"/>
        <w:numPr>
          <w:ilvl w:val="0"/>
          <w:numId w:val="25"/>
        </w:numPr>
        <w:tabs>
          <w:tab w:val="left" w:pos="2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Strony uznają, że przy dokonywaniu wykładni postanowień niniejszej umowy będą miały podstawowe znaczenie postanowienia </w:t>
      </w:r>
      <w:r w:rsidR="00EC2152">
        <w:rPr>
          <w:rFonts w:ascii="Arial" w:eastAsia="Arial" w:hAnsi="Arial" w:cs="Arial"/>
          <w:color w:val="000000"/>
        </w:rPr>
        <w:t>S</w:t>
      </w:r>
      <w:r w:rsidRPr="000F7275">
        <w:rPr>
          <w:rFonts w:ascii="Arial" w:eastAsia="Arial" w:hAnsi="Arial" w:cs="Arial"/>
          <w:color w:val="000000"/>
        </w:rPr>
        <w:t xml:space="preserve">pecyfikacji </w:t>
      </w:r>
      <w:r w:rsidR="00EC2152">
        <w:rPr>
          <w:rFonts w:ascii="Arial" w:eastAsia="Arial" w:hAnsi="Arial" w:cs="Arial"/>
          <w:color w:val="000000"/>
        </w:rPr>
        <w:t>I</w:t>
      </w:r>
      <w:r w:rsidRPr="000F7275">
        <w:rPr>
          <w:rFonts w:ascii="Arial" w:eastAsia="Arial" w:hAnsi="Arial" w:cs="Arial"/>
          <w:color w:val="000000"/>
        </w:rPr>
        <w:t xml:space="preserve">stotnych </w:t>
      </w:r>
      <w:r w:rsidR="00EC2152">
        <w:rPr>
          <w:rFonts w:ascii="Arial" w:eastAsia="Arial" w:hAnsi="Arial" w:cs="Arial"/>
          <w:color w:val="000000"/>
        </w:rPr>
        <w:t>W</w:t>
      </w:r>
      <w:r w:rsidRPr="000F7275">
        <w:rPr>
          <w:rFonts w:ascii="Arial" w:eastAsia="Arial" w:hAnsi="Arial" w:cs="Arial"/>
          <w:color w:val="000000"/>
        </w:rPr>
        <w:t xml:space="preserve">arunków </w:t>
      </w:r>
      <w:r w:rsidR="00EC2152">
        <w:rPr>
          <w:rFonts w:ascii="Arial" w:eastAsia="Arial" w:hAnsi="Arial" w:cs="Arial"/>
          <w:color w:val="000000"/>
        </w:rPr>
        <w:t>Z</w:t>
      </w:r>
      <w:r w:rsidRPr="000F7275">
        <w:rPr>
          <w:rFonts w:ascii="Arial" w:eastAsia="Arial" w:hAnsi="Arial" w:cs="Arial"/>
          <w:color w:val="000000"/>
        </w:rPr>
        <w:t>amówienia w postępowaniu prowadzonym pod nazwą:</w:t>
      </w:r>
      <w:r w:rsidR="006F05C0" w:rsidRPr="000F7275">
        <w:rPr>
          <w:rFonts w:ascii="Arial" w:eastAsia="Arial" w:hAnsi="Arial" w:cs="Arial"/>
          <w:color w:val="000000"/>
        </w:rPr>
        <w:t xml:space="preserve"> </w:t>
      </w:r>
      <w:r w:rsidR="006F05C0" w:rsidRPr="000F7275">
        <w:rPr>
          <w:rFonts w:ascii="Arial" w:eastAsia="Arial" w:hAnsi="Arial" w:cs="Arial"/>
          <w:b/>
          <w:color w:val="000000"/>
          <w:spacing w:val="-1"/>
        </w:rPr>
        <w:t>„ Rewitalizacja i modernizacja zabytkowego kompleksu Radiostacja Gliwice wraz z wykonaniem wystawy stałej w tym kompleksie zabudowań”,</w:t>
      </w:r>
      <w:r w:rsidRPr="000F7275">
        <w:rPr>
          <w:rFonts w:ascii="Arial" w:eastAsia="Arial" w:hAnsi="Arial" w:cs="Arial"/>
          <w:color w:val="000000"/>
        </w:rPr>
        <w:t xml:space="preserve"> wraz ze wszystkimi jej załącznikami, </w:t>
      </w:r>
      <w:r w:rsidR="00EC2152">
        <w:rPr>
          <w:rFonts w:ascii="Arial" w:eastAsia="Arial" w:hAnsi="Arial" w:cs="Arial"/>
          <w:color w:val="000000"/>
        </w:rPr>
        <w:t xml:space="preserve">ewentualnymi </w:t>
      </w:r>
      <w:r w:rsidRPr="000F7275">
        <w:rPr>
          <w:rFonts w:ascii="Arial" w:eastAsia="Arial" w:hAnsi="Arial" w:cs="Arial"/>
          <w:color w:val="000000"/>
        </w:rPr>
        <w:t>modyfikacjami i wyjaśnieniami. Wykładnia nie będzie dokonywana w sprzeczności z treścią wyszczególnionych dokumentów.</w:t>
      </w:r>
    </w:p>
    <w:p w:rsidR="00520B39" w:rsidRPr="000F7275" w:rsidRDefault="0072005F" w:rsidP="00185308">
      <w:pPr>
        <w:pStyle w:val="Akapitzlist"/>
        <w:numPr>
          <w:ilvl w:val="0"/>
          <w:numId w:val="25"/>
        </w:numPr>
        <w:tabs>
          <w:tab w:val="left" w:pos="2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Umowę sporządzono w języku polskim, w dwóch jednobrzmiących egzemplarzach, jeden dla </w:t>
      </w:r>
      <w:r w:rsidR="008A7200">
        <w:rPr>
          <w:rFonts w:ascii="Arial" w:eastAsia="Arial" w:hAnsi="Arial" w:cs="Arial"/>
          <w:color w:val="000000"/>
        </w:rPr>
        <w:t>Wykonawcy</w:t>
      </w:r>
      <w:r w:rsidRPr="000F7275">
        <w:rPr>
          <w:rFonts w:ascii="Arial" w:eastAsia="Arial" w:hAnsi="Arial" w:cs="Arial"/>
          <w:color w:val="000000"/>
        </w:rPr>
        <w:t xml:space="preserve"> i jeden dla Zamawiającego.</w:t>
      </w:r>
    </w:p>
    <w:p w:rsidR="00520B39" w:rsidRPr="000F7275" w:rsidRDefault="0072005F" w:rsidP="00185308">
      <w:pPr>
        <w:pStyle w:val="Akapitzlist"/>
        <w:numPr>
          <w:ilvl w:val="0"/>
          <w:numId w:val="25"/>
        </w:numPr>
        <w:tabs>
          <w:tab w:val="left" w:pos="284"/>
          <w:tab w:val="right" w:pos="1980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  <w:spacing w:val="-2"/>
        </w:rPr>
        <w:t>Integralną</w:t>
      </w:r>
      <w:r w:rsidRPr="000F7275">
        <w:rPr>
          <w:rFonts w:ascii="Arial" w:eastAsia="Arial" w:hAnsi="Arial" w:cs="Arial"/>
          <w:color w:val="000000"/>
          <w:spacing w:val="8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część</w:t>
      </w:r>
      <w:r w:rsidRPr="000F7275">
        <w:rPr>
          <w:rFonts w:ascii="Arial" w:eastAsia="Arial" w:hAnsi="Arial" w:cs="Arial"/>
          <w:color w:val="000000"/>
          <w:spacing w:val="10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umowy</w:t>
      </w:r>
      <w:r w:rsidRPr="000F7275">
        <w:rPr>
          <w:rFonts w:ascii="Arial" w:eastAsia="Arial" w:hAnsi="Arial" w:cs="Arial"/>
          <w:color w:val="000000"/>
          <w:spacing w:val="1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stanowią</w:t>
      </w:r>
      <w:r w:rsidRPr="000F7275">
        <w:rPr>
          <w:rFonts w:ascii="Arial" w:eastAsia="Arial" w:hAnsi="Arial" w:cs="Arial"/>
          <w:color w:val="000000"/>
          <w:spacing w:val="9"/>
        </w:rPr>
        <w:t xml:space="preserve"> </w:t>
      </w:r>
      <w:r w:rsidRPr="000F7275">
        <w:rPr>
          <w:rFonts w:ascii="Arial" w:eastAsia="Arial" w:hAnsi="Arial" w:cs="Arial"/>
          <w:color w:val="000000"/>
          <w:spacing w:val="-2"/>
        </w:rPr>
        <w:t>załączniki:</w:t>
      </w:r>
    </w:p>
    <w:p w:rsidR="00520B39" w:rsidRPr="000F7275" w:rsidRDefault="0072005F" w:rsidP="00185308">
      <w:pPr>
        <w:pStyle w:val="Akapitzlist"/>
        <w:numPr>
          <w:ilvl w:val="0"/>
          <w:numId w:val="27"/>
        </w:numPr>
        <w:tabs>
          <w:tab w:val="left" w:pos="284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Załącznik nr 1 - Specyfikacja Istotnych Warunków Zamówienia i „Opis przedmiotu zamówienia”,</w:t>
      </w:r>
    </w:p>
    <w:p w:rsidR="006F05C0" w:rsidRPr="000F7275" w:rsidRDefault="006F05C0" w:rsidP="00185308">
      <w:pPr>
        <w:pStyle w:val="Akapitzlist"/>
        <w:numPr>
          <w:ilvl w:val="0"/>
          <w:numId w:val="27"/>
        </w:numPr>
        <w:tabs>
          <w:tab w:val="left" w:pos="284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>Załącznik nr 2 - Scenariusz wystawy stałej</w:t>
      </w:r>
    </w:p>
    <w:p w:rsidR="006F05C0" w:rsidRPr="000F7275" w:rsidRDefault="006F05C0" w:rsidP="00185308">
      <w:pPr>
        <w:pStyle w:val="Akapitzlist"/>
        <w:numPr>
          <w:ilvl w:val="0"/>
          <w:numId w:val="27"/>
        </w:numPr>
        <w:tabs>
          <w:tab w:val="left" w:pos="284"/>
        </w:tabs>
        <w:spacing w:after="120" w:line="240" w:lineRule="auto"/>
        <w:ind w:right="39"/>
        <w:jc w:val="both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color w:val="000000"/>
        </w:rPr>
        <w:t xml:space="preserve">Załącznik nr 3 - Oferta </w:t>
      </w:r>
      <w:r w:rsidR="00A9263C" w:rsidRPr="000F7275">
        <w:rPr>
          <w:rFonts w:ascii="Arial" w:eastAsia="Arial" w:hAnsi="Arial" w:cs="Arial"/>
          <w:color w:val="000000"/>
        </w:rPr>
        <w:t>Wykonawcy</w:t>
      </w:r>
      <w:r w:rsidRPr="000F7275">
        <w:rPr>
          <w:rFonts w:ascii="Arial" w:eastAsia="Arial" w:hAnsi="Arial" w:cs="Arial"/>
          <w:color w:val="000000"/>
        </w:rPr>
        <w:t xml:space="preserve"> </w:t>
      </w:r>
    </w:p>
    <w:p w:rsidR="006F05C0" w:rsidRPr="008B1AA1" w:rsidRDefault="006F05C0" w:rsidP="008B1AA1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8B1AA1">
        <w:rPr>
          <w:rFonts w:ascii="Arial" w:hAnsi="Arial" w:cs="Arial"/>
        </w:rPr>
        <w:t>Załącznik nr 4 - H</w:t>
      </w:r>
      <w:r w:rsidR="0072005F" w:rsidRPr="008B1AA1">
        <w:rPr>
          <w:rFonts w:ascii="Arial" w:hAnsi="Arial" w:cs="Arial"/>
        </w:rPr>
        <w:t>armonogram terminowo – rzeczowo - finansowy,</w:t>
      </w:r>
      <w:r w:rsidRPr="008B1AA1">
        <w:rPr>
          <w:rFonts w:ascii="Arial" w:hAnsi="Arial" w:cs="Arial"/>
        </w:rPr>
        <w:t xml:space="preserve"> </w:t>
      </w: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/>
        <w:jc w:val="both"/>
        <w:rPr>
          <w:rFonts w:ascii="Arial" w:eastAsia="Arial" w:hAnsi="Arial" w:cs="Arial"/>
          <w:color w:val="000000"/>
          <w:spacing w:val="-3"/>
        </w:rPr>
      </w:pP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/>
        <w:jc w:val="both"/>
        <w:rPr>
          <w:rFonts w:ascii="Arial" w:eastAsia="Arial" w:hAnsi="Arial" w:cs="Arial"/>
          <w:color w:val="000000"/>
          <w:spacing w:val="-3"/>
        </w:rPr>
      </w:pP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/>
        <w:jc w:val="both"/>
        <w:rPr>
          <w:rFonts w:ascii="Arial" w:eastAsia="Arial" w:hAnsi="Arial" w:cs="Arial"/>
          <w:color w:val="000000"/>
          <w:spacing w:val="-3"/>
        </w:rPr>
      </w:pPr>
    </w:p>
    <w:p w:rsidR="00520B39" w:rsidRPr="000F7275" w:rsidRDefault="0072005F" w:rsidP="00EC2152">
      <w:pPr>
        <w:tabs>
          <w:tab w:val="left" w:pos="284"/>
          <w:tab w:val="right" w:pos="1980"/>
        </w:tabs>
        <w:spacing w:after="120" w:line="240" w:lineRule="auto"/>
        <w:ind w:left="822" w:right="39" w:hanging="680"/>
        <w:jc w:val="center"/>
        <w:rPr>
          <w:rFonts w:ascii="Arial" w:eastAsia="Arial" w:hAnsi="Arial" w:cs="Arial"/>
          <w:color w:val="000000"/>
        </w:rPr>
      </w:pPr>
      <w:r w:rsidRPr="000F7275">
        <w:rPr>
          <w:rFonts w:ascii="Arial" w:eastAsia="Arial" w:hAnsi="Arial" w:cs="Arial"/>
          <w:b/>
          <w:color w:val="000000"/>
          <w:spacing w:val="-3"/>
        </w:rPr>
        <w:t>ZAMAWIAJĄCY</w:t>
      </w:r>
      <w:r w:rsidRPr="000F7275">
        <w:rPr>
          <w:rFonts w:ascii="Arial" w:eastAsia="Arial" w:hAnsi="Arial" w:cs="Arial"/>
          <w:color w:val="000000"/>
          <w:spacing w:val="-3"/>
        </w:rPr>
        <w:t>:</w:t>
      </w:r>
      <w:r w:rsidRPr="000F7275">
        <w:rPr>
          <w:rFonts w:ascii="Arial" w:eastAsia="Arial" w:hAnsi="Arial" w:cs="Arial"/>
          <w:color w:val="000000"/>
          <w:spacing w:val="-3"/>
        </w:rPr>
        <w:tab/>
      </w:r>
      <w:r w:rsidRPr="000F7275">
        <w:rPr>
          <w:rFonts w:ascii="Arial" w:eastAsia="Arial" w:hAnsi="Arial" w:cs="Arial"/>
          <w:color w:val="000000"/>
          <w:spacing w:val="-3"/>
        </w:rPr>
        <w:tab/>
      </w:r>
      <w:r w:rsidRPr="000F7275">
        <w:rPr>
          <w:rFonts w:ascii="Arial" w:eastAsia="Arial" w:hAnsi="Arial" w:cs="Arial"/>
          <w:color w:val="000000"/>
          <w:spacing w:val="-3"/>
        </w:rPr>
        <w:tab/>
      </w:r>
      <w:r w:rsidRPr="000F7275">
        <w:rPr>
          <w:rFonts w:ascii="Arial" w:eastAsia="Arial" w:hAnsi="Arial" w:cs="Arial"/>
          <w:color w:val="000000"/>
          <w:spacing w:val="-3"/>
        </w:rPr>
        <w:tab/>
      </w:r>
      <w:r w:rsidRPr="000F7275">
        <w:rPr>
          <w:rFonts w:ascii="Arial" w:eastAsia="Arial" w:hAnsi="Arial" w:cs="Arial"/>
          <w:color w:val="000000"/>
          <w:spacing w:val="-3"/>
        </w:rPr>
        <w:tab/>
      </w:r>
      <w:r w:rsidRPr="000F7275">
        <w:rPr>
          <w:rFonts w:ascii="Arial" w:eastAsia="Arial" w:hAnsi="Arial" w:cs="Arial"/>
          <w:color w:val="000000"/>
          <w:spacing w:val="-3"/>
        </w:rPr>
        <w:tab/>
      </w:r>
      <w:r w:rsidR="00A9263C" w:rsidRPr="000F7275">
        <w:rPr>
          <w:rFonts w:ascii="Arial" w:eastAsia="Arial" w:hAnsi="Arial" w:cs="Arial"/>
          <w:b/>
          <w:color w:val="000000"/>
          <w:spacing w:val="-3"/>
        </w:rPr>
        <w:t>WYKONAWCA</w:t>
      </w:r>
      <w:r w:rsidRPr="000F7275">
        <w:rPr>
          <w:rFonts w:ascii="Arial" w:eastAsia="Arial" w:hAnsi="Arial" w:cs="Arial"/>
          <w:b/>
          <w:color w:val="000000"/>
          <w:spacing w:val="-2"/>
        </w:rPr>
        <w:t>:</w:t>
      </w: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 w:hanging="680"/>
        <w:jc w:val="both"/>
        <w:rPr>
          <w:rFonts w:ascii="Arial" w:eastAsia="Arial" w:hAnsi="Arial" w:cs="Arial"/>
          <w:color w:val="000000"/>
          <w:spacing w:val="-2"/>
        </w:rPr>
      </w:pP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 w:hanging="680"/>
        <w:jc w:val="both"/>
        <w:rPr>
          <w:rFonts w:ascii="Arial" w:eastAsia="Arial" w:hAnsi="Arial" w:cs="Arial"/>
          <w:color w:val="000000"/>
          <w:spacing w:val="-2"/>
        </w:rPr>
      </w:pP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 w:hanging="680"/>
        <w:jc w:val="both"/>
        <w:rPr>
          <w:rFonts w:ascii="Arial" w:eastAsia="Arial" w:hAnsi="Arial" w:cs="Arial"/>
          <w:color w:val="000000"/>
          <w:spacing w:val="-2"/>
        </w:rPr>
      </w:pP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 w:hanging="680"/>
        <w:jc w:val="both"/>
        <w:rPr>
          <w:rFonts w:ascii="Arial" w:eastAsia="Arial" w:hAnsi="Arial" w:cs="Arial"/>
          <w:color w:val="000000"/>
          <w:spacing w:val="-2"/>
        </w:rPr>
      </w:pP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 w:hanging="680"/>
        <w:jc w:val="both"/>
        <w:rPr>
          <w:rFonts w:ascii="Arial" w:eastAsia="Arial" w:hAnsi="Arial" w:cs="Arial"/>
          <w:color w:val="000000"/>
          <w:spacing w:val="-2"/>
        </w:rPr>
      </w:pPr>
    </w:p>
    <w:p w:rsidR="00520B39" w:rsidRPr="000F7275" w:rsidRDefault="00520B39">
      <w:pPr>
        <w:tabs>
          <w:tab w:val="left" w:pos="284"/>
          <w:tab w:val="right" w:pos="1980"/>
        </w:tabs>
        <w:spacing w:after="120" w:line="240" w:lineRule="auto"/>
        <w:ind w:left="822" w:right="39" w:hanging="680"/>
        <w:jc w:val="both"/>
        <w:rPr>
          <w:rFonts w:ascii="Arial" w:eastAsia="Arial" w:hAnsi="Arial" w:cs="Arial"/>
          <w:color w:val="000000"/>
          <w:spacing w:val="-2"/>
        </w:rPr>
      </w:pPr>
    </w:p>
    <w:p w:rsidR="00520B39" w:rsidRPr="000F7275" w:rsidRDefault="00520B39">
      <w:pPr>
        <w:tabs>
          <w:tab w:val="left" w:pos="1440"/>
        </w:tabs>
        <w:spacing w:after="120" w:line="240" w:lineRule="auto"/>
        <w:ind w:left="360" w:right="39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520B39">
      <w:pPr>
        <w:spacing w:after="120" w:line="240" w:lineRule="auto"/>
        <w:ind w:left="540" w:right="39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520B39">
      <w:pPr>
        <w:tabs>
          <w:tab w:val="right" w:pos="1418"/>
        </w:tabs>
        <w:spacing w:after="120" w:line="240" w:lineRule="auto"/>
        <w:ind w:left="1418" w:right="40" w:hanging="338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520B39">
      <w:pPr>
        <w:tabs>
          <w:tab w:val="left" w:pos="360"/>
          <w:tab w:val="left" w:pos="426"/>
          <w:tab w:val="right" w:pos="1980"/>
        </w:tabs>
        <w:spacing w:after="120" w:line="240" w:lineRule="auto"/>
        <w:ind w:right="40"/>
        <w:jc w:val="both"/>
        <w:rPr>
          <w:rFonts w:ascii="Arial" w:eastAsia="Arial" w:hAnsi="Arial" w:cs="Arial"/>
          <w:color w:val="000000"/>
        </w:rPr>
      </w:pPr>
    </w:p>
    <w:p w:rsidR="00520B39" w:rsidRPr="000F7275" w:rsidRDefault="00520B39">
      <w:pPr>
        <w:spacing w:after="0" w:line="240" w:lineRule="auto"/>
        <w:rPr>
          <w:rFonts w:ascii="Arial" w:eastAsia="Arial" w:hAnsi="Arial" w:cs="Arial"/>
          <w:color w:val="000000"/>
        </w:rPr>
      </w:pPr>
    </w:p>
    <w:sectPr w:rsidR="00520B39" w:rsidRPr="000F7275" w:rsidSect="0002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E915AA" w15:done="0"/>
  <w15:commentEx w15:paraId="2C466933" w15:done="0"/>
  <w15:commentEx w15:paraId="7FDC2592" w15:done="0"/>
  <w15:commentEx w15:paraId="260D789B" w15:done="0"/>
  <w15:commentEx w15:paraId="38017095" w15:done="0"/>
  <w15:commentEx w15:paraId="05825EF2" w15:done="0"/>
  <w15:commentEx w15:paraId="6FB99C10" w15:done="0"/>
  <w15:commentEx w15:paraId="14E180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A877" w16cex:dateUtc="2021-09-22T11:04:00Z"/>
  <w16cex:commentExtensible w16cex:durableId="24F5FE5C" w16cex:dateUtc="2021-09-22T17:11:00Z"/>
  <w16cex:commentExtensible w16cex:durableId="24F5FF19" w16cex:dateUtc="2021-09-22T17:14:00Z"/>
  <w16cex:commentExtensible w16cex:durableId="24F6065A" w16cex:dateUtc="2021-09-22T17:45:00Z"/>
  <w16cex:commentExtensible w16cex:durableId="24F6DA2F" w16cex:dateUtc="2021-09-23T08:49:00Z"/>
  <w16cex:commentExtensible w16cex:durableId="24F6FBC2" w16cex:dateUtc="2021-09-23T11:12:00Z"/>
  <w16cex:commentExtensible w16cex:durableId="24F6FF30" w16cex:dateUtc="2021-09-23T11:27:00Z"/>
  <w16cex:commentExtensible w16cex:durableId="24F6FE1C" w16cex:dateUtc="2021-09-23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E915AA" w16cid:durableId="24F5A877"/>
  <w16cid:commentId w16cid:paraId="2C466933" w16cid:durableId="24F5FE5C"/>
  <w16cid:commentId w16cid:paraId="7FDC2592" w16cid:durableId="24F5FF19"/>
  <w16cid:commentId w16cid:paraId="260D789B" w16cid:durableId="24F6065A"/>
  <w16cid:commentId w16cid:paraId="38017095" w16cid:durableId="24F6DA2F"/>
  <w16cid:commentId w16cid:paraId="05825EF2" w16cid:durableId="24F6FBC2"/>
  <w16cid:commentId w16cid:paraId="6FB99C10" w16cid:durableId="24F6FF30"/>
  <w16cid:commentId w16cid:paraId="14E18015" w16cid:durableId="24F6FE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DB" w:rsidRDefault="006026DB" w:rsidP="00FF064E">
      <w:pPr>
        <w:spacing w:after="0" w:line="240" w:lineRule="auto"/>
      </w:pPr>
      <w:r>
        <w:separator/>
      </w:r>
    </w:p>
  </w:endnote>
  <w:endnote w:type="continuationSeparator" w:id="0">
    <w:p w:rsidR="006026DB" w:rsidRDefault="006026DB" w:rsidP="00F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DB" w:rsidRDefault="006026DB" w:rsidP="00FF064E">
      <w:pPr>
        <w:spacing w:after="0" w:line="240" w:lineRule="auto"/>
      </w:pPr>
      <w:r>
        <w:separator/>
      </w:r>
    </w:p>
  </w:footnote>
  <w:footnote w:type="continuationSeparator" w:id="0">
    <w:p w:rsidR="006026DB" w:rsidRDefault="006026DB" w:rsidP="00FF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17F"/>
    <w:multiLevelType w:val="hybridMultilevel"/>
    <w:tmpl w:val="DA883A62"/>
    <w:lvl w:ilvl="0" w:tplc="A6F2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A50"/>
    <w:multiLevelType w:val="hybridMultilevel"/>
    <w:tmpl w:val="58E6CD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32343"/>
    <w:multiLevelType w:val="hybridMultilevel"/>
    <w:tmpl w:val="57A48080"/>
    <w:lvl w:ilvl="0" w:tplc="8A52FF6E">
      <w:start w:val="2"/>
      <w:numFmt w:val="lowerLetter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D70"/>
    <w:multiLevelType w:val="hybridMultilevel"/>
    <w:tmpl w:val="05C6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33E"/>
    <w:multiLevelType w:val="hybridMultilevel"/>
    <w:tmpl w:val="AA120CD8"/>
    <w:lvl w:ilvl="0" w:tplc="A6F22F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74FA4"/>
    <w:multiLevelType w:val="hybridMultilevel"/>
    <w:tmpl w:val="FBAC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2E4C"/>
    <w:multiLevelType w:val="hybridMultilevel"/>
    <w:tmpl w:val="A390354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2455"/>
    <w:multiLevelType w:val="hybridMultilevel"/>
    <w:tmpl w:val="21227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D33010"/>
    <w:multiLevelType w:val="hybridMultilevel"/>
    <w:tmpl w:val="06240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A2805"/>
    <w:multiLevelType w:val="hybridMultilevel"/>
    <w:tmpl w:val="0B52C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137F"/>
    <w:multiLevelType w:val="hybridMultilevel"/>
    <w:tmpl w:val="7302A82A"/>
    <w:lvl w:ilvl="0" w:tplc="DB20FA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EB0A17"/>
    <w:multiLevelType w:val="hybridMultilevel"/>
    <w:tmpl w:val="D7348294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1D127724"/>
    <w:multiLevelType w:val="hybridMultilevel"/>
    <w:tmpl w:val="EB8A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F497B"/>
    <w:multiLevelType w:val="hybridMultilevel"/>
    <w:tmpl w:val="AE349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270D0"/>
    <w:multiLevelType w:val="hybridMultilevel"/>
    <w:tmpl w:val="676C2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FA1346"/>
    <w:multiLevelType w:val="multilevel"/>
    <w:tmpl w:val="1A4AC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8C700D"/>
    <w:multiLevelType w:val="hybridMultilevel"/>
    <w:tmpl w:val="01D0DE6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7">
    <w:nsid w:val="24D248C1"/>
    <w:multiLevelType w:val="hybridMultilevel"/>
    <w:tmpl w:val="50289118"/>
    <w:lvl w:ilvl="0" w:tplc="9F284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813B1C"/>
    <w:multiLevelType w:val="hybridMultilevel"/>
    <w:tmpl w:val="C55E1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40909"/>
    <w:multiLevelType w:val="hybridMultilevel"/>
    <w:tmpl w:val="A7D8B636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2FF2CDE"/>
    <w:multiLevelType w:val="hybridMultilevel"/>
    <w:tmpl w:val="1C703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E1232"/>
    <w:multiLevelType w:val="hybridMultilevel"/>
    <w:tmpl w:val="75A0D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811C2"/>
    <w:multiLevelType w:val="hybridMultilevel"/>
    <w:tmpl w:val="F1F2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71A07"/>
    <w:multiLevelType w:val="hybridMultilevel"/>
    <w:tmpl w:val="77E29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B33DD"/>
    <w:multiLevelType w:val="hybridMultilevel"/>
    <w:tmpl w:val="CEA299B4"/>
    <w:lvl w:ilvl="0" w:tplc="EE62EE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E0E0D"/>
    <w:multiLevelType w:val="multilevel"/>
    <w:tmpl w:val="87E4A3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5C12D8"/>
    <w:multiLevelType w:val="hybridMultilevel"/>
    <w:tmpl w:val="E74260CE"/>
    <w:lvl w:ilvl="0" w:tplc="16DC41D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5C7223F"/>
    <w:multiLevelType w:val="hybridMultilevel"/>
    <w:tmpl w:val="19701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243C15"/>
    <w:multiLevelType w:val="hybridMultilevel"/>
    <w:tmpl w:val="6E52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62ED7"/>
    <w:multiLevelType w:val="hybridMultilevel"/>
    <w:tmpl w:val="2FA8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818DD"/>
    <w:multiLevelType w:val="hybridMultilevel"/>
    <w:tmpl w:val="90DE0208"/>
    <w:lvl w:ilvl="0" w:tplc="825EF696">
      <w:start w:val="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527C2B"/>
    <w:multiLevelType w:val="multilevel"/>
    <w:tmpl w:val="EFE86148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6B3194"/>
    <w:multiLevelType w:val="hybridMultilevel"/>
    <w:tmpl w:val="5F48A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A17E84"/>
    <w:multiLevelType w:val="hybridMultilevel"/>
    <w:tmpl w:val="BFE89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B6746"/>
    <w:multiLevelType w:val="hybridMultilevel"/>
    <w:tmpl w:val="65D2B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7754"/>
    <w:multiLevelType w:val="hybridMultilevel"/>
    <w:tmpl w:val="2FFAF06C"/>
    <w:lvl w:ilvl="0" w:tplc="C3B8E5C8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F1449"/>
    <w:multiLevelType w:val="hybridMultilevel"/>
    <w:tmpl w:val="CE5669DC"/>
    <w:lvl w:ilvl="0" w:tplc="825EF696">
      <w:start w:val="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84B28"/>
    <w:multiLevelType w:val="hybridMultilevel"/>
    <w:tmpl w:val="FF7E3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7C18FD"/>
    <w:multiLevelType w:val="hybridMultilevel"/>
    <w:tmpl w:val="C8BE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D56000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D18CC"/>
    <w:multiLevelType w:val="hybridMultilevel"/>
    <w:tmpl w:val="9F4C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87C80"/>
    <w:multiLevelType w:val="hybridMultilevel"/>
    <w:tmpl w:val="0972C628"/>
    <w:lvl w:ilvl="0" w:tplc="8A52FF6E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1E579B"/>
    <w:multiLevelType w:val="hybridMultilevel"/>
    <w:tmpl w:val="590C78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621F7E"/>
    <w:multiLevelType w:val="hybridMultilevel"/>
    <w:tmpl w:val="9E860A4A"/>
    <w:lvl w:ilvl="0" w:tplc="C3B8E5C8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0302"/>
    <w:multiLevelType w:val="hybridMultilevel"/>
    <w:tmpl w:val="A7D89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38C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9489A"/>
    <w:multiLevelType w:val="hybridMultilevel"/>
    <w:tmpl w:val="DE2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56000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19"/>
  </w:num>
  <w:num w:numId="5">
    <w:abstractNumId w:val="16"/>
  </w:num>
  <w:num w:numId="6">
    <w:abstractNumId w:val="0"/>
  </w:num>
  <w:num w:numId="7">
    <w:abstractNumId w:val="34"/>
  </w:num>
  <w:num w:numId="8">
    <w:abstractNumId w:val="7"/>
  </w:num>
  <w:num w:numId="9">
    <w:abstractNumId w:val="14"/>
  </w:num>
  <w:num w:numId="10">
    <w:abstractNumId w:val="39"/>
  </w:num>
  <w:num w:numId="11">
    <w:abstractNumId w:val="9"/>
  </w:num>
  <w:num w:numId="12">
    <w:abstractNumId w:val="37"/>
  </w:num>
  <w:num w:numId="13">
    <w:abstractNumId w:val="1"/>
  </w:num>
  <w:num w:numId="14">
    <w:abstractNumId w:val="5"/>
  </w:num>
  <w:num w:numId="15">
    <w:abstractNumId w:val="43"/>
  </w:num>
  <w:num w:numId="16">
    <w:abstractNumId w:val="6"/>
  </w:num>
  <w:num w:numId="17">
    <w:abstractNumId w:val="28"/>
  </w:num>
  <w:num w:numId="18">
    <w:abstractNumId w:val="33"/>
  </w:num>
  <w:num w:numId="19">
    <w:abstractNumId w:val="10"/>
  </w:num>
  <w:num w:numId="20">
    <w:abstractNumId w:val="8"/>
  </w:num>
  <w:num w:numId="21">
    <w:abstractNumId w:val="29"/>
  </w:num>
  <w:num w:numId="22">
    <w:abstractNumId w:val="27"/>
  </w:num>
  <w:num w:numId="23">
    <w:abstractNumId w:val="3"/>
  </w:num>
  <w:num w:numId="24">
    <w:abstractNumId w:val="44"/>
  </w:num>
  <w:num w:numId="25">
    <w:abstractNumId w:val="32"/>
  </w:num>
  <w:num w:numId="26">
    <w:abstractNumId w:val="23"/>
  </w:num>
  <w:num w:numId="27">
    <w:abstractNumId w:val="11"/>
  </w:num>
  <w:num w:numId="28">
    <w:abstractNumId w:val="12"/>
  </w:num>
  <w:num w:numId="29">
    <w:abstractNumId w:val="30"/>
  </w:num>
  <w:num w:numId="30">
    <w:abstractNumId w:val="36"/>
  </w:num>
  <w:num w:numId="31">
    <w:abstractNumId w:val="35"/>
  </w:num>
  <w:num w:numId="32">
    <w:abstractNumId w:val="42"/>
  </w:num>
  <w:num w:numId="33">
    <w:abstractNumId w:val="2"/>
  </w:num>
  <w:num w:numId="34">
    <w:abstractNumId w:val="22"/>
  </w:num>
  <w:num w:numId="35">
    <w:abstractNumId w:val="41"/>
  </w:num>
  <w:num w:numId="36">
    <w:abstractNumId w:val="40"/>
  </w:num>
  <w:num w:numId="37">
    <w:abstractNumId w:val="4"/>
  </w:num>
  <w:num w:numId="38">
    <w:abstractNumId w:val="21"/>
  </w:num>
  <w:num w:numId="39">
    <w:abstractNumId w:val="13"/>
  </w:num>
  <w:num w:numId="40">
    <w:abstractNumId w:val="17"/>
  </w:num>
  <w:num w:numId="41">
    <w:abstractNumId w:val="18"/>
  </w:num>
  <w:num w:numId="42">
    <w:abstractNumId w:val="20"/>
  </w:num>
  <w:num w:numId="43">
    <w:abstractNumId w:val="24"/>
  </w:num>
  <w:num w:numId="44">
    <w:abstractNumId w:val="26"/>
  </w:num>
  <w:num w:numId="45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Zajączkowski">
    <w15:presenceInfo w15:providerId="Windows Live" w15:userId="6fca5caabb0e47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20B39"/>
    <w:rsid w:val="00003871"/>
    <w:rsid w:val="000073F6"/>
    <w:rsid w:val="00013723"/>
    <w:rsid w:val="00017AC9"/>
    <w:rsid w:val="000222B7"/>
    <w:rsid w:val="00044859"/>
    <w:rsid w:val="000577C6"/>
    <w:rsid w:val="000F7275"/>
    <w:rsid w:val="0013280A"/>
    <w:rsid w:val="00185308"/>
    <w:rsid w:val="001A743A"/>
    <w:rsid w:val="001E3164"/>
    <w:rsid w:val="001F0437"/>
    <w:rsid w:val="00227655"/>
    <w:rsid w:val="0023598D"/>
    <w:rsid w:val="002575CA"/>
    <w:rsid w:val="00261F55"/>
    <w:rsid w:val="002710E4"/>
    <w:rsid w:val="0027596D"/>
    <w:rsid w:val="002917B5"/>
    <w:rsid w:val="002A1B82"/>
    <w:rsid w:val="002B3F62"/>
    <w:rsid w:val="002F5702"/>
    <w:rsid w:val="003241C8"/>
    <w:rsid w:val="00351C2A"/>
    <w:rsid w:val="003650BF"/>
    <w:rsid w:val="00371866"/>
    <w:rsid w:val="003760FD"/>
    <w:rsid w:val="00391C50"/>
    <w:rsid w:val="003A544A"/>
    <w:rsid w:val="003D7DE5"/>
    <w:rsid w:val="00432077"/>
    <w:rsid w:val="0046194C"/>
    <w:rsid w:val="004F573E"/>
    <w:rsid w:val="00507922"/>
    <w:rsid w:val="00520B39"/>
    <w:rsid w:val="0052436D"/>
    <w:rsid w:val="00534F52"/>
    <w:rsid w:val="00564EF8"/>
    <w:rsid w:val="005765F1"/>
    <w:rsid w:val="006026DB"/>
    <w:rsid w:val="006266F6"/>
    <w:rsid w:val="00626941"/>
    <w:rsid w:val="00634A0E"/>
    <w:rsid w:val="0067090D"/>
    <w:rsid w:val="00686730"/>
    <w:rsid w:val="006E5C50"/>
    <w:rsid w:val="006F05C0"/>
    <w:rsid w:val="006F7893"/>
    <w:rsid w:val="007002A7"/>
    <w:rsid w:val="00703563"/>
    <w:rsid w:val="0072005F"/>
    <w:rsid w:val="00755337"/>
    <w:rsid w:val="00771D2D"/>
    <w:rsid w:val="007A0988"/>
    <w:rsid w:val="007B0380"/>
    <w:rsid w:val="007C3D98"/>
    <w:rsid w:val="007C62AE"/>
    <w:rsid w:val="007C79E8"/>
    <w:rsid w:val="007E3C58"/>
    <w:rsid w:val="007E50D2"/>
    <w:rsid w:val="007F626B"/>
    <w:rsid w:val="00861415"/>
    <w:rsid w:val="00882BF9"/>
    <w:rsid w:val="008A7200"/>
    <w:rsid w:val="008B1AA1"/>
    <w:rsid w:val="008F4760"/>
    <w:rsid w:val="0090383B"/>
    <w:rsid w:val="009101FB"/>
    <w:rsid w:val="009234C4"/>
    <w:rsid w:val="009236F4"/>
    <w:rsid w:val="00966FDB"/>
    <w:rsid w:val="00973E1E"/>
    <w:rsid w:val="009A03FF"/>
    <w:rsid w:val="009D5293"/>
    <w:rsid w:val="009E2C9E"/>
    <w:rsid w:val="00A36851"/>
    <w:rsid w:val="00A60D91"/>
    <w:rsid w:val="00A61E83"/>
    <w:rsid w:val="00A66682"/>
    <w:rsid w:val="00A9263C"/>
    <w:rsid w:val="00AF48B5"/>
    <w:rsid w:val="00B051AD"/>
    <w:rsid w:val="00B205D4"/>
    <w:rsid w:val="00B60787"/>
    <w:rsid w:val="00B66B79"/>
    <w:rsid w:val="00B80B4D"/>
    <w:rsid w:val="00BC6F6C"/>
    <w:rsid w:val="00BC7F64"/>
    <w:rsid w:val="00BD063C"/>
    <w:rsid w:val="00C02E6F"/>
    <w:rsid w:val="00C22FE4"/>
    <w:rsid w:val="00C67165"/>
    <w:rsid w:val="00CA05DE"/>
    <w:rsid w:val="00CA4403"/>
    <w:rsid w:val="00CC192E"/>
    <w:rsid w:val="00CD02C4"/>
    <w:rsid w:val="00CD3B15"/>
    <w:rsid w:val="00CD42D4"/>
    <w:rsid w:val="00CE57B6"/>
    <w:rsid w:val="00D240AF"/>
    <w:rsid w:val="00D76D49"/>
    <w:rsid w:val="00D84F06"/>
    <w:rsid w:val="00DA22D9"/>
    <w:rsid w:val="00DA7022"/>
    <w:rsid w:val="00DB3D53"/>
    <w:rsid w:val="00E123B2"/>
    <w:rsid w:val="00E2283C"/>
    <w:rsid w:val="00E91E12"/>
    <w:rsid w:val="00EC2152"/>
    <w:rsid w:val="00ED165B"/>
    <w:rsid w:val="00F02E46"/>
    <w:rsid w:val="00F6284A"/>
    <w:rsid w:val="00FB0A35"/>
    <w:rsid w:val="00F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0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8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6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FAFDB94-F4E9-4E66-A802-7330EBBF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8426</Words>
  <Characters>50558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Zajączkowski</dc:creator>
  <cp:lastModifiedBy>tsamotus</cp:lastModifiedBy>
  <cp:revision>13</cp:revision>
  <dcterms:created xsi:type="dcterms:W3CDTF">2021-09-23T12:25:00Z</dcterms:created>
  <dcterms:modified xsi:type="dcterms:W3CDTF">2021-09-30T09:31:00Z</dcterms:modified>
</cp:coreProperties>
</file>